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34040920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845BE5" w:rsidRDefault="00845BE5"/>
        <w:tbl>
          <w:tblPr>
            <w:tblpPr w:leftFromText="187" w:rightFromText="187" w:horzAnchor="margin" w:tblpXSpec="center" w:tblpY="2881"/>
            <w:tblW w:w="4469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205"/>
            <w:gridCol w:w="143"/>
          </w:tblGrid>
          <w:tr w:rsidR="00845BE5" w:rsidRPr="00845BE5" w:rsidTr="00845BE5">
            <w:trPr>
              <w:gridAfter w:val="1"/>
              <w:wAfter w:w="143" w:type="dxa"/>
            </w:trPr>
            <w:sdt>
              <w:sdtPr>
                <w:rPr>
                  <w:rFonts w:ascii="Arial" w:hAnsi="Arial" w:cs="Arial"/>
                  <w:color w:val="365F91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FBEFEAC303CC446DB61BA912222F942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20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45BE5" w:rsidRPr="00845BE5" w:rsidRDefault="001F6341" w:rsidP="001F6341">
                    <w:pPr>
                      <w:pStyle w:val="a6"/>
                      <w:rPr>
                        <w:rFonts w:ascii="Arial" w:hAnsi="Arial" w:cs="Arial"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365F91" w:themeColor="accent1" w:themeShade="BF"/>
                        <w:sz w:val="24"/>
                        <w:szCs w:val="24"/>
                      </w:rPr>
                      <w:t>Маркетинговое агентство «ДИС»</w:t>
                    </w:r>
                  </w:p>
                </w:tc>
              </w:sdtContent>
            </w:sdt>
          </w:tr>
          <w:tr w:rsidR="00845BE5" w:rsidRPr="00845BE5" w:rsidTr="00845BE5">
            <w:tc>
              <w:tcPr>
                <w:tcW w:w="8349" w:type="dxa"/>
                <w:gridSpan w:val="2"/>
              </w:tcPr>
              <w:sdt>
                <w:sdtPr>
                  <w:rPr>
                    <w:rFonts w:ascii="Arial" w:eastAsiaTheme="majorEastAsia" w:hAnsi="Arial" w:cs="Arial"/>
                    <w:color w:val="4F81BD" w:themeColor="accent1"/>
                    <w:sz w:val="40"/>
                    <w:szCs w:val="40"/>
                  </w:rPr>
                  <w:alias w:val="Название"/>
                  <w:id w:val="13406919"/>
                  <w:placeholder>
                    <w:docPart w:val="437408AAE8C94CD89A1EFFE4AED0A89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45BE5" w:rsidRPr="00845BE5" w:rsidRDefault="00EC3CAD" w:rsidP="00845BE5">
                    <w:pPr>
                      <w:pStyle w:val="a6"/>
                      <w:spacing w:line="216" w:lineRule="auto"/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</w:pPr>
                    <w:r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  <w:t>АНАЛИТИЧЕСКИЙ ОТЧЕТ</w:t>
                    </w:r>
                    <w:r w:rsidR="00C37829"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  <w:t xml:space="preserve"> ПО РЕЗУЛЬТАТАМ СОЦИОЛОГИЧЕСКОГО ИССЛЕДОВАНИЯ                       </w:t>
                    </w:r>
                    <w:proofErr w:type="gramStart"/>
                    <w:r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  <w:t xml:space="preserve">   «</w:t>
                    </w:r>
                    <w:proofErr w:type="gramEnd"/>
                    <w:r>
                      <w:rPr>
                        <w:rFonts w:ascii="Arial" w:eastAsiaTheme="majorEastAsia" w:hAnsi="Arial" w:cs="Arial"/>
                        <w:color w:val="4F81BD" w:themeColor="accent1"/>
                        <w:sz w:val="40"/>
                        <w:szCs w:val="40"/>
                      </w:rPr>
                      <w:t>ОЦЕНКА УРОВНЯ КОРРУПЦИИ В ЧУКОТСКОМ АВТОНОМНОМ ОКРУГЕ»</w:t>
                    </w:r>
                  </w:p>
                </w:sdtContent>
              </w:sdt>
            </w:tc>
          </w:tr>
          <w:tr w:rsidR="00845BE5" w:rsidRPr="00845BE5" w:rsidTr="00845BE5">
            <w:trPr>
              <w:gridAfter w:val="1"/>
              <w:wAfter w:w="143" w:type="dxa"/>
            </w:trPr>
            <w:sdt>
              <w:sdtPr>
                <w:rPr>
                  <w:rFonts w:ascii="Arial" w:hAnsi="Arial" w:cs="Arial"/>
                  <w:color w:val="365F91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3A33A133F3CD43E28F642888CD12BEA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0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45BE5" w:rsidRPr="00845BE5" w:rsidRDefault="001F6341" w:rsidP="001F6341">
                    <w:pPr>
                      <w:pStyle w:val="a6"/>
                      <w:rPr>
                        <w:rFonts w:ascii="Arial" w:hAnsi="Arial" w:cs="Arial"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365F91" w:themeColor="accent1" w:themeShade="BF"/>
                        <w:sz w:val="24"/>
                        <w:szCs w:val="24"/>
                      </w:rPr>
                      <w:t>Сентябрь 2023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845BE5" w:rsidRPr="00845BE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845BE5" w:rsidRPr="00845BE5" w:rsidRDefault="001F6341">
                    <w:pPr>
                      <w:pStyle w:val="a6"/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  <w:t>МА «ДИС»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color w:val="4F81BD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9-30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45BE5" w:rsidRPr="00845BE5" w:rsidRDefault="004906D9">
                    <w:pPr>
                      <w:pStyle w:val="a6"/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  <w:t>30.</w:t>
                    </w:r>
                    <w:r w:rsidR="00EE3D16"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28"/>
                        <w:szCs w:val="28"/>
                      </w:rPr>
                      <w:t>9.2023</w:t>
                    </w:r>
                  </w:p>
                </w:sdtContent>
              </w:sdt>
              <w:p w:rsidR="00845BE5" w:rsidRPr="00845BE5" w:rsidRDefault="00845BE5">
                <w:pPr>
                  <w:pStyle w:val="a6"/>
                  <w:rPr>
                    <w:rFonts w:ascii="Arial" w:hAnsi="Arial" w:cs="Arial"/>
                    <w:color w:val="4F81BD" w:themeColor="accent1"/>
                  </w:rPr>
                </w:pPr>
              </w:p>
            </w:tc>
          </w:tr>
        </w:tbl>
        <w:p w:rsidR="00845BE5" w:rsidRPr="00845BE5" w:rsidRDefault="00845BE5">
          <w:pPr>
            <w:rPr>
              <w:rFonts w:ascii="Arial" w:hAnsi="Arial" w:cs="Arial"/>
              <w:sz w:val="24"/>
              <w:szCs w:val="24"/>
            </w:rPr>
          </w:pPr>
          <w:r w:rsidRPr="00845BE5">
            <w:rPr>
              <w:rFonts w:ascii="Arial" w:hAnsi="Arial" w:cs="Arial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A5ABC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68651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D3F42" w:rsidRPr="00EE3D16" w:rsidRDefault="008D3F42">
          <w:pPr>
            <w:pStyle w:val="a8"/>
          </w:pPr>
          <w:r w:rsidRPr="00EE3D16">
            <w:t>Оглавление</w:t>
          </w:r>
        </w:p>
        <w:p w:rsidR="006D25C6" w:rsidRPr="00EE3D16" w:rsidRDefault="008D3F42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E3D16">
            <w:fldChar w:fldCharType="begin"/>
          </w:r>
          <w:r w:rsidRPr="00EE3D16">
            <w:instrText xml:space="preserve"> TOC \o "1-3" \h \z \u </w:instrText>
          </w:r>
          <w:r w:rsidRPr="00EE3D16">
            <w:fldChar w:fldCharType="separate"/>
          </w:r>
          <w:hyperlink w:anchor="_Toc88484612" w:history="1">
            <w:r w:rsidR="006D25C6" w:rsidRPr="00EE3D16">
              <w:rPr>
                <w:rStyle w:val="a9"/>
                <w:noProof/>
              </w:rPr>
              <w:t>Введение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_Toc88484612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2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3" w:history="1">
            <w:r w:rsidR="006D25C6" w:rsidRPr="00EE3D16">
              <w:rPr>
                <w:rStyle w:val="a9"/>
                <w:rFonts w:eastAsia="Times New Roman"/>
                <w:noProof/>
              </w:rPr>
              <w:t>1.1. Общие сведения о структуре выборки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_Toc88484613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2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4" w:history="1">
            <w:r w:rsidR="006D25C6" w:rsidRPr="00EE3D16">
              <w:rPr>
                <w:rStyle w:val="a9"/>
                <w:noProof/>
              </w:rPr>
              <w:t>1.2. Определение существующего уровня «бытовой»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_Toc88484614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9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5" w:history="1">
            <w:r w:rsidR="006D25C6" w:rsidRPr="00EE3D16">
              <w:rPr>
                <w:rStyle w:val="a9"/>
                <w:noProof/>
              </w:rPr>
              <w:t>1.3. Определение доли жителей Чукотского автономного округа, столкнувшихся с проявлением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_Toc88484615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15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6" w:history="1">
            <w:r w:rsidR="006D25C6" w:rsidRPr="00EE3D16">
              <w:rPr>
                <w:rStyle w:val="a9"/>
                <w:noProof/>
              </w:rPr>
              <w:t>1.4. Выявление отдельных учреждений и организаций, требующих приоритетного внимания в сфере противодействия «бытовой»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_Toc88484616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23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7" w:history="1">
            <w:r w:rsidR="006D25C6" w:rsidRPr="00EE3D16">
              <w:rPr>
                <w:rStyle w:val="a9"/>
                <w:noProof/>
              </w:rPr>
              <w:t>1.5. Оценка эффективности (результативности) принимаемых органами государственной власти мер, направленных на противодействие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_Toc88484617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24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8" w:history="1">
            <w:r w:rsidR="006D25C6" w:rsidRPr="00EE3D16">
              <w:rPr>
                <w:rStyle w:val="a9"/>
                <w:noProof/>
              </w:rPr>
              <w:t>1.6. Основные выводы по определению уровня «бытовой» коррупции в Чукотском автономном округе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_Toc88484618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25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19" w:history="1">
            <w:r w:rsidR="006D25C6" w:rsidRPr="00EE3D16">
              <w:rPr>
                <w:rStyle w:val="a9"/>
                <w:noProof/>
              </w:rPr>
              <w:t>2. Анализ «деловой» коррупции в Чукотском автономном округе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_Toc88484619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32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0" w:history="1">
            <w:r w:rsidR="006D25C6" w:rsidRPr="00EE3D16">
              <w:rPr>
                <w:rStyle w:val="a9"/>
                <w:noProof/>
              </w:rPr>
              <w:t>2.1. Структура выборки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_Toc88484620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32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1" w:history="1">
            <w:r w:rsidR="006D25C6" w:rsidRPr="00EE3D16">
              <w:rPr>
                <w:rStyle w:val="a9"/>
                <w:noProof/>
              </w:rPr>
              <w:t>2.2. Определение уровня существующей «деловой» коррупции в Чукотском автономном округе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_Toc88484621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36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2" w:history="1">
            <w:r w:rsidR="006D25C6" w:rsidRPr="00EE3D16">
              <w:rPr>
                <w:rStyle w:val="a9"/>
                <w:noProof/>
              </w:rPr>
              <w:t>2.3. Ситуация в сфере государственных и муниципальных закупок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_Toc88484622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46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3" w:history="1">
            <w:r w:rsidR="006D25C6" w:rsidRPr="00EE3D16">
              <w:rPr>
                <w:rStyle w:val="a9"/>
                <w:noProof/>
              </w:rPr>
              <w:t>2.4. Оценка эффективности антикоррупционных мер в сфере "деловой"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_Toc88484623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47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4" w:history="1">
            <w:r w:rsidR="006D25C6" w:rsidRPr="00EE3D16">
              <w:rPr>
                <w:rStyle w:val="a9"/>
                <w:noProof/>
              </w:rPr>
              <w:t>2.5. Мнение бизнес-сообщества об уровне "деловой" коррупции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_Toc88484624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52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5" w:history="1">
            <w:r w:rsidR="006D25C6" w:rsidRPr="00EE3D16">
              <w:rPr>
                <w:rStyle w:val="a9"/>
                <w:noProof/>
              </w:rPr>
              <w:t>2.6. Выводы по «деловой «коррупции»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_Toc88484625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55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6D25C6" w:rsidRPr="00EE3D16" w:rsidRDefault="00EE3D1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484626" w:history="1">
            <w:r w:rsidR="006D25C6" w:rsidRPr="00EE3D16">
              <w:rPr>
                <w:rStyle w:val="a9"/>
                <w:noProof/>
              </w:rPr>
              <w:t>3. Основные выводы</w:t>
            </w:r>
            <w:r w:rsidR="006D25C6" w:rsidRPr="00EE3D16">
              <w:rPr>
                <w:noProof/>
                <w:webHidden/>
              </w:rPr>
              <w:tab/>
            </w:r>
            <w:r w:rsidR="006D25C6" w:rsidRPr="00EE3D16">
              <w:rPr>
                <w:noProof/>
                <w:webHidden/>
              </w:rPr>
              <w:fldChar w:fldCharType="begin"/>
            </w:r>
            <w:r w:rsidR="006D25C6" w:rsidRPr="00EE3D16">
              <w:rPr>
                <w:noProof/>
                <w:webHidden/>
              </w:rPr>
              <w:instrText xml:space="preserve"> PAGEREF _Toc88484626 \h </w:instrText>
            </w:r>
            <w:r w:rsidR="006D25C6" w:rsidRPr="00EE3D16">
              <w:rPr>
                <w:noProof/>
                <w:webHidden/>
              </w:rPr>
            </w:r>
            <w:r w:rsidR="006D25C6" w:rsidRPr="00EE3D16">
              <w:rPr>
                <w:noProof/>
                <w:webHidden/>
              </w:rPr>
              <w:fldChar w:fldCharType="separate"/>
            </w:r>
            <w:r w:rsidR="00C37829">
              <w:rPr>
                <w:noProof/>
                <w:webHidden/>
              </w:rPr>
              <w:t>58</w:t>
            </w:r>
            <w:r w:rsidR="006D25C6" w:rsidRPr="00EE3D16">
              <w:rPr>
                <w:noProof/>
                <w:webHidden/>
              </w:rPr>
              <w:fldChar w:fldCharType="end"/>
            </w:r>
          </w:hyperlink>
        </w:p>
        <w:p w:rsidR="008D3F42" w:rsidRPr="009E0834" w:rsidRDefault="008D3F42">
          <w:r w:rsidRPr="00EE3D16">
            <w:rPr>
              <w:b/>
              <w:bCs/>
            </w:rPr>
            <w:fldChar w:fldCharType="end"/>
          </w:r>
        </w:p>
      </w:sdtContent>
    </w:sdt>
    <w:p w:rsidR="00CA5ABC" w:rsidRPr="009E0834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42" w:rsidRPr="009E0834" w:rsidRDefault="008D3F42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BC" w:rsidRPr="009E0834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BC" w:rsidRPr="009E0834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BC" w:rsidRPr="009E0834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BC" w:rsidRPr="009E0834" w:rsidRDefault="00CA5ABC" w:rsidP="008D3F42">
      <w:pPr>
        <w:pStyle w:val="1"/>
      </w:pPr>
      <w:bookmarkStart w:id="1" w:name="_Toc88484612"/>
      <w:r w:rsidRPr="009E0834">
        <w:lastRenderedPageBreak/>
        <w:t>Введение</w:t>
      </w:r>
      <w:bookmarkEnd w:id="1"/>
    </w:p>
    <w:p w:rsidR="00F16ED7" w:rsidRPr="009E0834" w:rsidRDefault="00F16ED7" w:rsidP="00F16ED7"/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6702452"/>
      <w:bookmarkStart w:id="3" w:name="_Toc88484613"/>
      <w:r w:rsidRPr="009E0834">
        <w:rPr>
          <w:rFonts w:ascii="Times New Roman" w:hAnsi="Times New Roman" w:cs="Times New Roman"/>
          <w:sz w:val="24"/>
          <w:szCs w:val="24"/>
        </w:rPr>
        <w:t>Коррупция представляет самовоспроизводящееся явление, уходящее корнями в глубокую древность. Коррупция возникает в тех сферах общественных отношений, где интересы отдельных лиц или организаций пересекаются с властными функциями госаппарата и представляющих его чиновников. С позиции экономической теории коррупция является одним из способов «поиска ренты» от вводимых государством ограничений, регулирующих и контролирующих правил, которые обусловливают функционирование рынка. Коррупция, по сути, выступает индикатором неспособности органов государственного управления эффективно использовать общественные ресурсы. Негативные экономические последствия коррупции проявляются в искажениях экономической и финансовой среды, дестабилизации социально-политического положения.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Коррупция является широкомасштабной проблемой, которая касается каждого человека, потому как это одна из причин снижения уровня жизни населения. Группы людей, имеющие в своем распоряжении деньги и связи, могут влиять на изменение законодательства, преследуя личные интересы. Все это усиливает неравенство между слоями населения, усугубляет бедность и подрывает доверие граждан к сложившейся системе взаимоотношений.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Деловая коррупция наносит ущерб росту экономики и социальной стабильности страны, значительно уменьшая поступления в бюджеты различных уровней, вытесняя с рынка честных конкурентов и снижая степень доверия населения к органам власти и представителям социальных и финансовых структур. 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Необходимо отметить, что коррупция, это действительно важнейшая проблема, которую невозможно побороть без активного участия всего общества. Ведь именно от того, как каждый гражданин относится и реагирует на проявления коррупционных действий зависит обстановка в государстве в целом. В идеальном варианте, каждый человек, обязан пресекать любые проявления взяточничества, всеми доступными и что самое важное, законными методами.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Ежегодно в рамках указа Президента РФ от 16 августа 2021 г. № 478 “О Национальном плане противодействия коррупции на 2021 - 2024 годы” на территории Чукотского автономного округа проводится мониторинг восприятия уровня коррупции. 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В 202</w:t>
      </w:r>
      <w:r w:rsidR="001F6341">
        <w:rPr>
          <w:rFonts w:ascii="Times New Roman" w:hAnsi="Times New Roman" w:cs="Times New Roman"/>
          <w:sz w:val="24"/>
          <w:szCs w:val="24"/>
        </w:rPr>
        <w:t>3</w:t>
      </w:r>
      <w:r w:rsidRPr="009E0834">
        <w:rPr>
          <w:rFonts w:ascii="Times New Roman" w:hAnsi="Times New Roman" w:cs="Times New Roman"/>
          <w:sz w:val="24"/>
          <w:szCs w:val="24"/>
        </w:rPr>
        <w:t xml:space="preserve"> году социологическое исследование, по оценке уровня коррупции было проведено </w:t>
      </w:r>
      <w:r w:rsidR="001F6341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Маркетинговое агентство «ДИС» по государственному контракту </w:t>
      </w:r>
      <w:r w:rsidR="001F6341" w:rsidRPr="003C120F">
        <w:rPr>
          <w:rFonts w:ascii="Times New Roman" w:hAnsi="Times New Roman" w:cs="Times New Roman"/>
          <w:sz w:val="24"/>
          <w:szCs w:val="24"/>
        </w:rPr>
        <w:t>№</w:t>
      </w:r>
      <w:r w:rsidR="003C120F" w:rsidRPr="003C1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20F" w:rsidRPr="003C120F">
        <w:rPr>
          <w:rFonts w:ascii="Times New Roman" w:hAnsi="Times New Roman" w:cs="Times New Roman"/>
          <w:sz w:val="24"/>
          <w:szCs w:val="24"/>
        </w:rPr>
        <w:t xml:space="preserve">0188200001223000004 </w:t>
      </w:r>
      <w:r w:rsidR="00F376E8" w:rsidRPr="003C120F">
        <w:rPr>
          <w:rFonts w:ascii="Times New Roman" w:hAnsi="Times New Roman" w:cs="Times New Roman"/>
          <w:sz w:val="24"/>
          <w:szCs w:val="24"/>
        </w:rPr>
        <w:t xml:space="preserve"> </w:t>
      </w:r>
      <w:r w:rsidR="003C120F" w:rsidRPr="003C12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120F" w:rsidRPr="003C120F">
        <w:rPr>
          <w:rFonts w:ascii="Times New Roman" w:hAnsi="Times New Roman" w:cs="Times New Roman"/>
          <w:sz w:val="24"/>
          <w:szCs w:val="24"/>
        </w:rPr>
        <w:t xml:space="preserve"> оказание услуг по проведению </w:t>
      </w:r>
      <w:r w:rsidR="003C120F" w:rsidRPr="003C120F">
        <w:rPr>
          <w:rFonts w:ascii="Times New Roman" w:hAnsi="Times New Roman" w:cs="Times New Roman"/>
          <w:sz w:val="24"/>
          <w:szCs w:val="24"/>
        </w:rPr>
        <w:lastRenderedPageBreak/>
        <w:t xml:space="preserve">социологического исследования в целях оценки уровня коррупции в Чукотском автономном округе </w:t>
      </w:r>
      <w:r w:rsidR="00F376E8" w:rsidRPr="009E0834">
        <w:rPr>
          <w:rFonts w:ascii="Times New Roman" w:hAnsi="Times New Roman" w:cs="Times New Roman"/>
          <w:sz w:val="24"/>
          <w:szCs w:val="24"/>
        </w:rPr>
        <w:t xml:space="preserve">, </w:t>
      </w:r>
      <w:r w:rsidRPr="009E0834">
        <w:rPr>
          <w:rFonts w:ascii="Times New Roman" w:hAnsi="Times New Roman" w:cs="Times New Roman"/>
          <w:sz w:val="24"/>
          <w:szCs w:val="24"/>
        </w:rPr>
        <w:t>заключенного между Аппаратом Губернатора и Правительства Чукотского автономного округа и</w:t>
      </w:r>
      <w:r w:rsidR="00F376E8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1F6341">
        <w:rPr>
          <w:rFonts w:ascii="Times New Roman" w:hAnsi="Times New Roman" w:cs="Times New Roman"/>
          <w:sz w:val="24"/>
          <w:szCs w:val="24"/>
        </w:rPr>
        <w:t>ООО МА «ДИС»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Основные требования к проведению социологического опроса в части "бытовой" коррупции и социологического опроса в части "деловой" коррупции устанавливаются постановлением от 25 мая 2019 г. № 662 «Методика проведения социологических исследований в целях оценки уровня коррупции в субъектах Российской Федерации».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В аналитическом отчете содержатся результаты социологического исследования, а также выводы и рекомендации по совершенствованию принимаемых антикоррупционных мер в Чукотском автономном округе. Сбор полевой информации (опрос населения) проходил в </w:t>
      </w:r>
      <w:r w:rsidRPr="003C120F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3C120F" w:rsidRPr="003C120F">
        <w:rPr>
          <w:rFonts w:ascii="Times New Roman" w:hAnsi="Times New Roman" w:cs="Times New Roman"/>
          <w:sz w:val="24"/>
          <w:szCs w:val="24"/>
        </w:rPr>
        <w:t>31 мая</w:t>
      </w:r>
      <w:r w:rsidRPr="003C120F">
        <w:rPr>
          <w:rFonts w:ascii="Times New Roman" w:hAnsi="Times New Roman" w:cs="Times New Roman"/>
          <w:sz w:val="24"/>
          <w:szCs w:val="24"/>
        </w:rPr>
        <w:t xml:space="preserve"> по </w:t>
      </w:r>
      <w:r w:rsidR="003C120F" w:rsidRPr="003C120F">
        <w:rPr>
          <w:rFonts w:ascii="Times New Roman" w:hAnsi="Times New Roman" w:cs="Times New Roman"/>
          <w:sz w:val="24"/>
          <w:szCs w:val="24"/>
        </w:rPr>
        <w:t>01</w:t>
      </w:r>
      <w:r w:rsidRPr="003C120F">
        <w:rPr>
          <w:rFonts w:ascii="Times New Roman" w:hAnsi="Times New Roman" w:cs="Times New Roman"/>
          <w:sz w:val="24"/>
          <w:szCs w:val="24"/>
        </w:rPr>
        <w:t xml:space="preserve"> </w:t>
      </w:r>
      <w:r w:rsidR="003C120F" w:rsidRPr="003C120F">
        <w:rPr>
          <w:rFonts w:ascii="Times New Roman" w:hAnsi="Times New Roman" w:cs="Times New Roman"/>
          <w:sz w:val="24"/>
          <w:szCs w:val="24"/>
        </w:rPr>
        <w:t>октября</w:t>
      </w:r>
      <w:r w:rsidRPr="003C120F">
        <w:rPr>
          <w:rFonts w:ascii="Times New Roman" w:hAnsi="Times New Roman" w:cs="Times New Roman"/>
          <w:sz w:val="24"/>
          <w:szCs w:val="24"/>
        </w:rPr>
        <w:t xml:space="preserve"> 202</w:t>
      </w:r>
      <w:r w:rsidR="003C120F">
        <w:rPr>
          <w:rFonts w:ascii="Times New Roman" w:hAnsi="Times New Roman" w:cs="Times New Roman"/>
          <w:sz w:val="24"/>
          <w:szCs w:val="24"/>
        </w:rPr>
        <w:t>3</w:t>
      </w:r>
      <w:r w:rsidRPr="003C120F">
        <w:rPr>
          <w:rFonts w:ascii="Times New Roman" w:hAnsi="Times New Roman" w:cs="Times New Roman"/>
          <w:sz w:val="24"/>
          <w:szCs w:val="24"/>
        </w:rPr>
        <w:t xml:space="preserve"> г.  Выборка исследования - 500 респондентов. Фактически опрошено 50</w:t>
      </w:r>
      <w:r w:rsidR="003C120F" w:rsidRPr="003C120F">
        <w:rPr>
          <w:rFonts w:ascii="Times New Roman" w:hAnsi="Times New Roman" w:cs="Times New Roman"/>
          <w:sz w:val="24"/>
          <w:szCs w:val="24"/>
        </w:rPr>
        <w:t xml:space="preserve">6 </w:t>
      </w:r>
      <w:r w:rsidRPr="003C120F">
        <w:rPr>
          <w:rFonts w:ascii="Times New Roman" w:hAnsi="Times New Roman" w:cs="Times New Roman"/>
          <w:sz w:val="24"/>
          <w:szCs w:val="24"/>
        </w:rPr>
        <w:t>респондентов.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Цель социологического исследования — определить отношение населения Чукотского автономного округа к проблеме коррупции и дать оценку эффективности реализации антикоррупционной политики в Чукотском автономном округе и принимаемых мер в данной области в оценках населения Чукотского автономного округа.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Задачами исследования являются: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выявление фактических значений параметров оценки коррупции, в том числе уровня коррупции, в Чукотском автономном округе;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выявление и описание структуры коррупции в Чукотском автономном округе;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выявление соотношения основных характеристик коррупции в различных сферах государственного регулирования в Чукотском автономном округе;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оценка эффективности (результативности) принимаемых в Чукотском автономном округе мер, направленных на противодействие коррупции;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выявление и осуществление анализа причин и условий проявления коррупции в Чукотском автономном округе;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- формирование информационной базы для составления рейтинга административно-территориальных единиц Чукотского автономного округа, в зависимости от уровня коррупции.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Объект исследования – жители Чукотского автономного округа: а) руководители организаций / предприятий малого и среднего бизнеса, в том числе, индивидуальные предприниматели Чукотского автономного округа (100 респондентов); б) население Чукотского автономного округа в возрасте старше 18 лет, проживающие на территории Чукотского автономного округа более 2-х лет (400 респондентов).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lastRenderedPageBreak/>
        <w:t>Предмет исследования – проявления коррупции и установление уровня правосознания жителей Чукотского автономного округа, усвоения стандартов антикоррупционного поведения.</w:t>
      </w:r>
    </w:p>
    <w:p w:rsidR="00F16ED7" w:rsidRPr="009E0834" w:rsidRDefault="00F16ED7" w:rsidP="009E6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Методы исследования: сбор социологической информации методом анкетного опроса на электронной площадке сети «Интернет», массовый опрос населения методом персонального, формализованного интервью.</w:t>
      </w:r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0834">
        <w:rPr>
          <w:rFonts w:ascii="Times New Roman" w:hAnsi="Times New Roman" w:cs="Times New Roman"/>
          <w:b/>
          <w:bCs/>
          <w:sz w:val="24"/>
          <w:szCs w:val="24"/>
        </w:rPr>
        <w:t>1.1. Общие сведения о структуре выборки</w:t>
      </w:r>
      <w:bookmarkEnd w:id="2"/>
      <w:bookmarkEnd w:id="3"/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Выборочная совокупность учитывала особенности социально-демографического состава генеральной совокупности. Основополагающими для определения выборочной совокупности являлись следующие критерии: пол и возраст респондентов, а также территория проживания респондентов (муниципальные районы). Объем выборки и способ обработки первичного материала обеспечивают стандартную погрешность измерения, не превышающую 5%.</w:t>
      </w:r>
    </w:p>
    <w:p w:rsidR="00F16ED7" w:rsidRPr="009E0834" w:rsidRDefault="00F16ED7" w:rsidP="00EE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Общее число респонд</w:t>
      </w:r>
      <w:r w:rsidR="001F6341">
        <w:rPr>
          <w:rFonts w:ascii="Times New Roman" w:hAnsi="Times New Roman" w:cs="Times New Roman"/>
          <w:sz w:val="24"/>
          <w:szCs w:val="24"/>
        </w:rPr>
        <w:t>ентов исследования составило 406</w:t>
      </w:r>
      <w:r w:rsidRPr="009E0834">
        <w:rPr>
          <w:rFonts w:ascii="Times New Roman" w:hAnsi="Times New Roman" w:cs="Times New Roman"/>
          <w:sz w:val="24"/>
          <w:szCs w:val="24"/>
        </w:rPr>
        <w:t xml:space="preserve"> человек, проживающих в 6 районах Чукотского автономного округа. Выборочная совокупность отражает половозрастное распределение респондентов по муниципальным образованиям округа, что обеспечивает репрезентативность выборки, то есть возможность распространять полученные в ходе социологического исследования результаты на жителей всего региона. </w:t>
      </w: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Default="00F16ED7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1. Территориальная структура выборки, % респондентов и количество </w:t>
      </w:r>
      <w:r w:rsidR="009E695C">
        <w:rPr>
          <w:rFonts w:ascii="Times New Roman" w:hAnsi="Times New Roman" w:cs="Times New Roman"/>
          <w:sz w:val="24"/>
          <w:szCs w:val="24"/>
        </w:rPr>
        <w:t>р</w:t>
      </w:r>
      <w:r w:rsidRPr="009E0834">
        <w:rPr>
          <w:rFonts w:ascii="Times New Roman" w:hAnsi="Times New Roman" w:cs="Times New Roman"/>
          <w:sz w:val="24"/>
          <w:szCs w:val="24"/>
        </w:rPr>
        <w:t>еспондентов.</w:t>
      </w:r>
    </w:p>
    <w:p w:rsidR="009E695C" w:rsidRPr="009E0834" w:rsidRDefault="009E695C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6ED7" w:rsidRPr="009E0834" w:rsidTr="00084F83">
        <w:tc>
          <w:tcPr>
            <w:tcW w:w="2336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336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36" w:type="dxa"/>
          </w:tcPr>
          <w:p w:rsidR="00F16ED7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37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Анадырь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Анадырь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МР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Копи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652C00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Анадырь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652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Тавайваам</w:t>
            </w:r>
            <w:proofErr w:type="spellEnd"/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Билибино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652C00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652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Кепервеем</w:t>
            </w:r>
            <w:proofErr w:type="spellEnd"/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Эгвекинот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Провидения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7859" w:rsidRPr="009E0834" w:rsidTr="00727859">
        <w:tc>
          <w:tcPr>
            <w:tcW w:w="2336" w:type="dxa"/>
            <w:vAlign w:val="bottom"/>
          </w:tcPr>
          <w:p w:rsidR="00727859" w:rsidRPr="00DB6F1D" w:rsidRDefault="00727859" w:rsidP="00727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336" w:type="dxa"/>
            <w:vAlign w:val="bottom"/>
          </w:tcPr>
          <w:p w:rsidR="00727859" w:rsidRPr="00DB6F1D" w:rsidRDefault="00652C00" w:rsidP="007278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336" w:type="dxa"/>
            <w:vAlign w:val="bottom"/>
          </w:tcPr>
          <w:p w:rsidR="00727859" w:rsidRPr="00DB6F1D" w:rsidRDefault="00727859" w:rsidP="00652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Лаврентия</w:t>
            </w: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</w:tcPr>
          <w:p w:rsidR="00727859" w:rsidRPr="00652C00" w:rsidRDefault="00727859" w:rsidP="0065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6ED7" w:rsidRPr="009E0834" w:rsidTr="00084F83">
        <w:tc>
          <w:tcPr>
            <w:tcW w:w="2336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16ED7" w:rsidRPr="009E0834" w:rsidRDefault="00F16ED7" w:rsidP="007278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78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6ED7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Pr="009E0834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 Распределение респондентов по полу,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2699"/>
        <w:gridCol w:w="2701"/>
      </w:tblGrid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</w:tcPr>
          <w:p w:rsidR="00AB1701" w:rsidRPr="009E0834" w:rsidRDefault="00AB1701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Мужской, %</w:t>
            </w:r>
          </w:p>
        </w:tc>
        <w:tc>
          <w:tcPr>
            <w:tcW w:w="1445" w:type="pct"/>
          </w:tcPr>
          <w:p w:rsidR="00AB1701" w:rsidRPr="009E0834" w:rsidRDefault="00AB1701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Женский, %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  <w:hideMark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Анадырь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Угольные Копи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65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Тавайваам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Анадырский </w:t>
            </w:r>
            <w:r w:rsidR="006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Билибино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65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Кепервеем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Эгвекинот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5" w:type="pct"/>
            <w:vAlign w:val="center"/>
          </w:tcPr>
          <w:p w:rsidR="00AB1701" w:rsidRPr="009E0834" w:rsidRDefault="00AB1701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49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Провидения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1701" w:rsidRPr="009E0834" w:rsidTr="00AB1701">
        <w:trPr>
          <w:trHeight w:val="315"/>
        </w:trPr>
        <w:tc>
          <w:tcPr>
            <w:tcW w:w="2111" w:type="pct"/>
            <w:shd w:val="clear" w:color="auto" w:fill="auto"/>
            <w:noWrap/>
            <w:vAlign w:val="bottom"/>
          </w:tcPr>
          <w:p w:rsidR="00AB1701" w:rsidRPr="00DB6F1D" w:rsidRDefault="00AB1701" w:rsidP="0065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Лаврентия, Чукотский </w:t>
            </w:r>
            <w:r w:rsidR="006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444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5" w:type="pct"/>
            <w:vAlign w:val="center"/>
          </w:tcPr>
          <w:p w:rsidR="00AB1701" w:rsidRPr="009E0834" w:rsidRDefault="00E67895" w:rsidP="00F16E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3. Распределение респондентов по возрасту, % и количество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1647"/>
        <w:gridCol w:w="1977"/>
      </w:tblGrid>
      <w:tr w:rsidR="00F16ED7" w:rsidRPr="009E0834" w:rsidTr="00AB1701">
        <w:tc>
          <w:tcPr>
            <w:tcW w:w="5831" w:type="dxa"/>
            <w:vAlign w:val="center"/>
          </w:tcPr>
          <w:p w:rsidR="00F16ED7" w:rsidRPr="009E0834" w:rsidRDefault="00F16ED7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48" w:type="dxa"/>
            <w:vAlign w:val="center"/>
          </w:tcPr>
          <w:p w:rsidR="00F16ED7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985" w:type="dxa"/>
            <w:vAlign w:val="center"/>
          </w:tcPr>
          <w:p w:rsidR="00F16ED7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16ED7"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20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21-30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51-60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B1701" w:rsidRPr="009E0834" w:rsidTr="00AB1701">
        <w:tc>
          <w:tcPr>
            <w:tcW w:w="5831" w:type="dxa"/>
            <w:vAlign w:val="center"/>
          </w:tcPr>
          <w:p w:rsidR="00AB1701" w:rsidRPr="009E0834" w:rsidRDefault="00AB1701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48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AB1701" w:rsidRPr="00AB1701" w:rsidRDefault="00AB1701" w:rsidP="00AB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16ED7" w:rsidRPr="009E0834" w:rsidTr="00AB1701">
        <w:tc>
          <w:tcPr>
            <w:tcW w:w="5831" w:type="dxa"/>
            <w:vAlign w:val="center"/>
          </w:tcPr>
          <w:p w:rsidR="00F16ED7" w:rsidRPr="009E0834" w:rsidRDefault="00F16ED7" w:rsidP="00AB1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vAlign w:val="center"/>
          </w:tcPr>
          <w:p w:rsidR="00F16ED7" w:rsidRPr="009E0834" w:rsidRDefault="004B5067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985" w:type="dxa"/>
            <w:vAlign w:val="center"/>
          </w:tcPr>
          <w:p w:rsidR="00F16ED7" w:rsidRPr="009E0834" w:rsidRDefault="004B5067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lastRenderedPageBreak/>
        <w:t>Таблица 4. Распределение по образованию, % респондентов и количество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7"/>
        <w:gridCol w:w="1876"/>
        <w:gridCol w:w="1622"/>
      </w:tblGrid>
      <w:tr w:rsidR="00AB1701" w:rsidRPr="009E0834" w:rsidTr="00AB1701">
        <w:tc>
          <w:tcPr>
            <w:tcW w:w="5847" w:type="dxa"/>
            <w:vAlign w:val="center"/>
          </w:tcPr>
          <w:p w:rsidR="00AB1701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6" w:type="dxa"/>
            <w:vAlign w:val="center"/>
          </w:tcPr>
          <w:p w:rsidR="00AB1701" w:rsidRPr="009E0834" w:rsidRDefault="00AB1701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22" w:type="dxa"/>
            <w:vAlign w:val="center"/>
          </w:tcPr>
          <w:p w:rsidR="00AB1701" w:rsidRPr="009E0834" w:rsidRDefault="00AB1701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неполное среднее или ниже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среднее общее (школа)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32,0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6,4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</w:t>
            </w:r>
          </w:p>
        </w:tc>
      </w:tr>
      <w:tr w:rsidR="00AB1701" w:rsidRPr="009E0834" w:rsidTr="00AB1701">
        <w:tc>
          <w:tcPr>
            <w:tcW w:w="5847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аспирантура, ученая степень, звание</w:t>
            </w:r>
          </w:p>
        </w:tc>
        <w:tc>
          <w:tcPr>
            <w:tcW w:w="1876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F16ED7" w:rsidRPr="009E0834" w:rsidTr="00AB1701">
        <w:tc>
          <w:tcPr>
            <w:tcW w:w="5847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vAlign w:val="center"/>
          </w:tcPr>
          <w:p w:rsidR="00F16ED7" w:rsidRPr="009E0834" w:rsidRDefault="00F16ED7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vAlign w:val="center"/>
          </w:tcPr>
          <w:p w:rsidR="00F16ED7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Default="00F16ED7" w:rsidP="009E6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5. Оценка респондентами своего материального положения, % респондентов и количество респондентов</w:t>
      </w:r>
    </w:p>
    <w:p w:rsidR="009E695C" w:rsidRPr="009E0834" w:rsidRDefault="009E695C" w:rsidP="009E6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8"/>
        <w:gridCol w:w="1675"/>
        <w:gridCol w:w="1622"/>
      </w:tblGrid>
      <w:tr w:rsidR="00AB1701" w:rsidRPr="009E0834" w:rsidTr="00AB1701">
        <w:trPr>
          <w:trHeight w:val="934"/>
        </w:trPr>
        <w:tc>
          <w:tcPr>
            <w:tcW w:w="6271" w:type="dxa"/>
            <w:vAlign w:val="center"/>
          </w:tcPr>
          <w:p w:rsidR="00AB1701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Уровень материального положения</w:t>
            </w:r>
          </w:p>
        </w:tc>
        <w:tc>
          <w:tcPr>
            <w:tcW w:w="1678" w:type="dxa"/>
            <w:vAlign w:val="center"/>
          </w:tcPr>
          <w:p w:rsidR="00AB1701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22" w:type="dxa"/>
            <w:vAlign w:val="center"/>
          </w:tcPr>
          <w:p w:rsidR="00AB1701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высокий, материальных затруднений нет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сравнительно высокий, хотя некоторые покупки не по карману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20,9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средний, денег хватает лишь на основные покупки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34,5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ниже среднего, денег на многое не хватает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13,3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очень низкий, живу в крайней нужде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10,8</w:t>
            </w:r>
          </w:p>
        </w:tc>
      </w:tr>
      <w:tr w:rsidR="00AB1701" w:rsidRPr="009E0834" w:rsidTr="00AB1701">
        <w:tc>
          <w:tcPr>
            <w:tcW w:w="6271" w:type="dxa"/>
          </w:tcPr>
          <w:p w:rsidR="00AB1701" w:rsidRPr="009E0834" w:rsidRDefault="00AB1701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78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22" w:type="dxa"/>
            <w:vAlign w:val="center"/>
          </w:tcPr>
          <w:p w:rsidR="00AB1701" w:rsidRDefault="00AB1701" w:rsidP="00AB17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</w:t>
            </w:r>
          </w:p>
        </w:tc>
      </w:tr>
      <w:tr w:rsidR="00F16ED7" w:rsidRPr="009E0834" w:rsidTr="00AB1701">
        <w:tc>
          <w:tcPr>
            <w:tcW w:w="6271" w:type="dxa"/>
          </w:tcPr>
          <w:p w:rsidR="00F16ED7" w:rsidRPr="009E0834" w:rsidRDefault="00F16ED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8" w:type="dxa"/>
            <w:vAlign w:val="center"/>
          </w:tcPr>
          <w:p w:rsidR="00F16ED7" w:rsidRPr="009E0834" w:rsidRDefault="00F16ED7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vAlign w:val="center"/>
          </w:tcPr>
          <w:p w:rsidR="00F16ED7" w:rsidRPr="009E0834" w:rsidRDefault="00AB1701" w:rsidP="00AB1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6. Род занятий респондентов, % респондентов и количество респондентов</w:t>
      </w:r>
    </w:p>
    <w:p w:rsidR="009E695C" w:rsidRPr="009E0834" w:rsidRDefault="009E695C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9"/>
        <w:gridCol w:w="1674"/>
        <w:gridCol w:w="1622"/>
      </w:tblGrid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1674" w:type="dxa"/>
            <w:vAlign w:val="center"/>
          </w:tcPr>
          <w:p w:rsidR="00E67895" w:rsidRPr="009E0834" w:rsidRDefault="00E67895" w:rsidP="00E67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622" w:type="dxa"/>
            <w:vAlign w:val="center"/>
          </w:tcPr>
          <w:p w:rsidR="00E67895" w:rsidRPr="009E0834" w:rsidRDefault="00E67895" w:rsidP="00E67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бизнесмен, предприниматель, фермер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предприятия, учреждения, фирмы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служащий, технический исполнитель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10,6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17,7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неработающий пенсионер 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работаю и не планирую искать работу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работаю, но ищу работу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</w:t>
            </w:r>
          </w:p>
        </w:tc>
      </w:tr>
      <w:tr w:rsidR="00E67895" w:rsidRPr="009E0834" w:rsidTr="00E67895">
        <w:tc>
          <w:tcPr>
            <w:tcW w:w="6049" w:type="dxa"/>
            <w:vAlign w:val="center"/>
          </w:tcPr>
          <w:p w:rsidR="00E67895" w:rsidRPr="009E0834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622" w:type="dxa"/>
            <w:vAlign w:val="center"/>
          </w:tcPr>
          <w:p w:rsidR="00E67895" w:rsidRDefault="00E67895" w:rsidP="00E678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16ED7" w:rsidRPr="009E0834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95C" w:rsidRDefault="009E695C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Default="00F16ED7" w:rsidP="009E6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7. Сфера деятельности работающих респондентов, % респондентов и количество респондентов</w:t>
      </w:r>
    </w:p>
    <w:p w:rsidR="009E695C" w:rsidRPr="009E0834" w:rsidRDefault="009E695C" w:rsidP="009E69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3"/>
        <w:gridCol w:w="1740"/>
        <w:gridCol w:w="1622"/>
      </w:tblGrid>
      <w:tr w:rsidR="00E67895" w:rsidRPr="009E0834" w:rsidTr="00EE3D16">
        <w:tc>
          <w:tcPr>
            <w:tcW w:w="6050" w:type="dxa"/>
          </w:tcPr>
          <w:p w:rsidR="00E67895" w:rsidRPr="009E0834" w:rsidRDefault="00E67895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респондентов</w:t>
            </w:r>
          </w:p>
        </w:tc>
        <w:tc>
          <w:tcPr>
            <w:tcW w:w="1742" w:type="dxa"/>
            <w:vAlign w:val="center"/>
          </w:tcPr>
          <w:p w:rsidR="00E67895" w:rsidRPr="009E0834" w:rsidRDefault="00E67895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553" w:type="dxa"/>
            <w:vAlign w:val="center"/>
          </w:tcPr>
          <w:p w:rsidR="00E67895" w:rsidRPr="009E0834" w:rsidRDefault="00E67895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(в том числе добывающие отрасли);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сельское, лесное, рыболовное хозяйство;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сфера услуг, бытового обслуживания;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ресторанный бизнес;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наука, наукоемкое и высокотехнологичное производство;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8) образование;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9) здравоохранение;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10) культура, искусство;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11) средства массовой информации;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12) система государственного, муниципального управления;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13) военная служба;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14) правоохранительные органы, силовые структуры, МЧС;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15) судебные органы, адвокатура, нотариат;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16) транспорт, складское хозяйство;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17) информационные технологии, связь, интернет;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18) оптовая, розничная торговля, риэлтерский бизнес;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19) финансовая сфера, банковские услуги;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20) консалтинг, информационные услуги;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21) спорт, туризм, сфера отдыха и развлечений;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7895" w:rsidRPr="009E0834" w:rsidTr="00EE3D16">
        <w:tc>
          <w:tcPr>
            <w:tcW w:w="6050" w:type="dxa"/>
          </w:tcPr>
          <w:p w:rsidR="00E67895" w:rsidRPr="00E67895" w:rsidRDefault="00E67895" w:rsidP="00E67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3" w:type="dxa"/>
            <w:vAlign w:val="center"/>
          </w:tcPr>
          <w:p w:rsidR="00E67895" w:rsidRPr="00E67895" w:rsidRDefault="00E67895" w:rsidP="00E678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6ED7" w:rsidRDefault="00F16ED7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95C" w:rsidRPr="009E0834" w:rsidRDefault="009E695C" w:rsidP="00F16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D7" w:rsidRDefault="00F16ED7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8. Тип предприятие, организация, где работает по основному месту работы респондент, % респондентов и количество респондентов</w:t>
      </w:r>
    </w:p>
    <w:p w:rsidR="009E695C" w:rsidRPr="009E0834" w:rsidRDefault="009E695C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670"/>
        <w:gridCol w:w="2435"/>
      </w:tblGrid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Тип организации/предприятия</w:t>
            </w:r>
          </w:p>
        </w:tc>
        <w:tc>
          <w:tcPr>
            <w:tcW w:w="1670" w:type="dxa"/>
            <w:vAlign w:val="center"/>
          </w:tcPr>
          <w:p w:rsidR="004B5067" w:rsidRPr="009E0834" w:rsidRDefault="004B5067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2435" w:type="dxa"/>
            <w:vAlign w:val="center"/>
          </w:tcPr>
          <w:p w:rsidR="004B5067" w:rsidRPr="009E0834" w:rsidRDefault="004B5067" w:rsidP="00490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учреждение, органы управления, воинская часть (бюджетная организация)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предприятие, муниципальное унитарное предприятие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(акционерное общество, общество с ограниченной ответственностью и др.)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18,4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работаю в кооперативе, у индивидуального предпринимателя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10,9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общественная или некоммерческая организация (фонд, АНО, партия, общественное движение, профсоюз)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 w:rsidR="004B5067" w:rsidRPr="009E0834" w:rsidTr="00EE3D16">
        <w:tc>
          <w:tcPr>
            <w:tcW w:w="5240" w:type="dxa"/>
          </w:tcPr>
          <w:p w:rsidR="004B5067" w:rsidRPr="009E0834" w:rsidRDefault="004B5067" w:rsidP="00F16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0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435" w:type="dxa"/>
            <w:vAlign w:val="center"/>
          </w:tcPr>
          <w:p w:rsidR="004B5067" w:rsidRDefault="004B50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2009A" w:rsidRPr="009E0834" w:rsidRDefault="0052009A" w:rsidP="0052009A">
      <w:pPr>
        <w:spacing w:after="0" w:line="360" w:lineRule="auto"/>
        <w:rPr>
          <w:rFonts w:ascii="Times New Roman" w:eastAsia="Calibri" w:hAnsi="Times New Roman" w:cs="Times New Roman"/>
          <w:color w:val="2E74B5"/>
          <w:sz w:val="24"/>
          <w:szCs w:val="24"/>
        </w:rPr>
      </w:pPr>
    </w:p>
    <w:p w:rsidR="0052009A" w:rsidRPr="009E0834" w:rsidRDefault="0052009A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Среди участников исследования сформированы шесть</w:t>
      </w:r>
      <w:r w:rsidR="00EE6BA4" w:rsidRPr="009E0834">
        <w:rPr>
          <w:rFonts w:ascii="Times New Roman" w:eastAsia="Calibri" w:hAnsi="Times New Roman" w:cs="Times New Roman"/>
          <w:sz w:val="24"/>
          <w:szCs w:val="24"/>
        </w:rPr>
        <w:t xml:space="preserve"> возрастных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групп, численность опрошенных в каждой из которых пропорциональна численности населения этого возраста в общей совокупности жителей региона. Доля молодежи 18-30 лет – </w:t>
      </w:r>
      <w:r w:rsidR="005A7B23" w:rsidRPr="009E0834">
        <w:rPr>
          <w:rFonts w:ascii="Times New Roman" w:eastAsia="Calibri" w:hAnsi="Times New Roman" w:cs="Times New Roman"/>
          <w:sz w:val="24"/>
          <w:szCs w:val="24"/>
        </w:rPr>
        <w:t>27,6</w:t>
      </w:r>
      <w:r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="005A7B23" w:rsidRPr="009E0834">
        <w:rPr>
          <w:rFonts w:ascii="Times New Roman" w:eastAsia="Calibri" w:hAnsi="Times New Roman" w:cs="Times New Roman"/>
          <w:sz w:val="24"/>
          <w:szCs w:val="24"/>
        </w:rPr>
        <w:t xml:space="preserve"> (11</w:t>
      </w:r>
      <w:r w:rsidR="002B139D" w:rsidRPr="009E0834">
        <w:rPr>
          <w:rFonts w:ascii="Times New Roman" w:eastAsia="Calibri" w:hAnsi="Times New Roman" w:cs="Times New Roman"/>
          <w:sz w:val="24"/>
          <w:szCs w:val="24"/>
        </w:rPr>
        <w:t>2</w:t>
      </w:r>
      <w:r w:rsidR="005A7B23" w:rsidRPr="009E0834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  <w:r w:rsidRPr="009E0834">
        <w:rPr>
          <w:rFonts w:ascii="Times New Roman" w:eastAsia="Calibri" w:hAnsi="Times New Roman" w:cs="Times New Roman"/>
          <w:sz w:val="24"/>
          <w:szCs w:val="24"/>
        </w:rPr>
        <w:t>, среднего возраста 31-50 лет -</w:t>
      </w:r>
      <w:r w:rsidR="004B5067">
        <w:rPr>
          <w:rFonts w:ascii="Times New Roman" w:eastAsia="Calibri" w:hAnsi="Times New Roman" w:cs="Times New Roman"/>
          <w:sz w:val="24"/>
          <w:szCs w:val="24"/>
        </w:rPr>
        <w:t>37,9</w:t>
      </w:r>
      <w:r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="004B5067">
        <w:rPr>
          <w:rFonts w:ascii="Times New Roman" w:eastAsia="Calibri" w:hAnsi="Times New Roman" w:cs="Times New Roman"/>
          <w:sz w:val="24"/>
          <w:szCs w:val="24"/>
        </w:rPr>
        <w:t xml:space="preserve"> (154</w:t>
      </w:r>
      <w:r w:rsidR="005A7B23" w:rsidRPr="009E0834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, старшего возраста 51 год и старше – </w:t>
      </w:r>
      <w:r w:rsidR="004B5067">
        <w:rPr>
          <w:rFonts w:ascii="Times New Roman" w:eastAsia="Calibri" w:hAnsi="Times New Roman" w:cs="Times New Roman"/>
          <w:sz w:val="24"/>
          <w:szCs w:val="24"/>
        </w:rPr>
        <w:t>34,5</w:t>
      </w:r>
      <w:r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="002B139D" w:rsidRPr="009E0834">
        <w:rPr>
          <w:rFonts w:ascii="Times New Roman" w:eastAsia="Calibri" w:hAnsi="Times New Roman" w:cs="Times New Roman"/>
          <w:sz w:val="24"/>
          <w:szCs w:val="24"/>
        </w:rPr>
        <w:t xml:space="preserve"> (140</w:t>
      </w:r>
      <w:r w:rsidR="005A7B23" w:rsidRPr="009E0834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  <w:r w:rsidRPr="009E0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009A" w:rsidRPr="009E0834" w:rsidRDefault="00A23480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Более 6</w:t>
      </w:r>
      <w:r w:rsidR="004B5067">
        <w:rPr>
          <w:rFonts w:ascii="Times New Roman" w:eastAsia="Calibri" w:hAnsi="Times New Roman" w:cs="Times New Roman"/>
          <w:sz w:val="24"/>
          <w:szCs w:val="24"/>
        </w:rPr>
        <w:t>3,5</w:t>
      </w:r>
      <w:r w:rsidRPr="009E0834">
        <w:rPr>
          <w:rFonts w:ascii="Times New Roman" w:eastAsia="Calibri" w:hAnsi="Times New Roman" w:cs="Times New Roman"/>
          <w:sz w:val="24"/>
          <w:szCs w:val="24"/>
        </w:rPr>
        <w:t>% опрошенных респондентов имеют образование выше среднего специального</w:t>
      </w:r>
      <w:r w:rsidR="0052009A" w:rsidRPr="009E08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C4B46" w:rsidRPr="009E0834">
        <w:rPr>
          <w:rFonts w:ascii="Times New Roman" w:eastAsia="Calibri" w:hAnsi="Times New Roman" w:cs="Times New Roman"/>
          <w:sz w:val="24"/>
          <w:szCs w:val="24"/>
        </w:rPr>
        <w:t>31,5</w:t>
      </w:r>
      <w:r w:rsidR="0052009A"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5067">
        <w:rPr>
          <w:rFonts w:ascii="Times New Roman" w:eastAsia="Calibri" w:hAnsi="Times New Roman" w:cs="Times New Roman"/>
          <w:sz w:val="24"/>
          <w:szCs w:val="24"/>
        </w:rPr>
        <w:t>128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0834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9E0834">
        <w:rPr>
          <w:rFonts w:ascii="Times New Roman" w:eastAsia="Calibri" w:hAnsi="Times New Roman" w:cs="Times New Roman"/>
          <w:sz w:val="24"/>
          <w:szCs w:val="24"/>
        </w:rPr>
        <w:t>)</w:t>
      </w:r>
      <w:r w:rsidR="0052009A" w:rsidRPr="009E0834">
        <w:rPr>
          <w:rFonts w:ascii="Times New Roman" w:eastAsia="Calibri" w:hAnsi="Times New Roman" w:cs="Times New Roman"/>
          <w:sz w:val="24"/>
          <w:szCs w:val="24"/>
        </w:rPr>
        <w:t xml:space="preserve"> с высшим, </w:t>
      </w:r>
      <w:r w:rsidR="004B5067">
        <w:rPr>
          <w:rFonts w:ascii="Times New Roman" w:eastAsia="Calibri" w:hAnsi="Times New Roman" w:cs="Times New Roman"/>
          <w:sz w:val="24"/>
          <w:szCs w:val="24"/>
        </w:rPr>
        <w:t>32,0</w:t>
      </w:r>
      <w:r w:rsidR="0052009A"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B46" w:rsidRPr="009E0834">
        <w:rPr>
          <w:rFonts w:ascii="Times New Roman" w:eastAsia="Calibri" w:hAnsi="Times New Roman" w:cs="Times New Roman"/>
          <w:sz w:val="24"/>
          <w:szCs w:val="24"/>
        </w:rPr>
        <w:t>(13</w:t>
      </w:r>
      <w:r w:rsidR="004B5067">
        <w:rPr>
          <w:rFonts w:ascii="Times New Roman" w:eastAsia="Calibri" w:hAnsi="Times New Roman" w:cs="Times New Roman"/>
          <w:sz w:val="24"/>
          <w:szCs w:val="24"/>
        </w:rPr>
        <w:t>0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чел)</w:t>
      </w:r>
      <w:r w:rsidR="0052009A" w:rsidRPr="009E0834">
        <w:rPr>
          <w:rFonts w:ascii="Times New Roman" w:eastAsia="Calibri" w:hAnsi="Times New Roman" w:cs="Times New Roman"/>
          <w:sz w:val="24"/>
          <w:szCs w:val="24"/>
        </w:rPr>
        <w:t xml:space="preserve"> – со средним специальным.</w:t>
      </w:r>
    </w:p>
    <w:p w:rsidR="00EE6BA4" w:rsidRPr="00DD29D6" w:rsidRDefault="0052009A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По роду деятельности распределение респондентов выглядит следующим образом: </w:t>
      </w:r>
      <w:r w:rsidR="00927516">
        <w:rPr>
          <w:rFonts w:ascii="Times New Roman" w:eastAsia="Calibri" w:hAnsi="Times New Roman" w:cs="Times New Roman"/>
          <w:sz w:val="24"/>
          <w:szCs w:val="24"/>
        </w:rPr>
        <w:t>34,5</w:t>
      </w:r>
      <w:r w:rsidR="00A23480" w:rsidRPr="009E0834">
        <w:rPr>
          <w:rFonts w:ascii="Times New Roman" w:eastAsia="Calibri" w:hAnsi="Times New Roman" w:cs="Times New Roman"/>
          <w:sz w:val="24"/>
          <w:szCs w:val="24"/>
        </w:rPr>
        <w:t>% (14</w:t>
      </w:r>
      <w:r w:rsidR="00927516">
        <w:rPr>
          <w:rFonts w:ascii="Times New Roman" w:eastAsia="Calibri" w:hAnsi="Times New Roman" w:cs="Times New Roman"/>
          <w:sz w:val="24"/>
          <w:szCs w:val="24"/>
        </w:rPr>
        <w:t>0</w:t>
      </w:r>
      <w:r w:rsidR="00A23480"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480" w:rsidRPr="00DD29D6">
        <w:rPr>
          <w:rFonts w:ascii="Times New Roman" w:eastAsia="Calibri" w:hAnsi="Times New Roman" w:cs="Times New Roman"/>
          <w:sz w:val="24"/>
          <w:szCs w:val="24"/>
        </w:rPr>
        <w:t xml:space="preserve">чел.) не работают (пенсионеры, студенты, безработные); </w:t>
      </w:r>
      <w:r w:rsidR="00207CD9" w:rsidRPr="00DD29D6">
        <w:rPr>
          <w:rFonts w:ascii="Times New Roman" w:eastAsia="Calibri" w:hAnsi="Times New Roman" w:cs="Times New Roman"/>
          <w:sz w:val="24"/>
          <w:szCs w:val="24"/>
        </w:rPr>
        <w:t>13,</w:t>
      </w:r>
      <w:r w:rsidR="00927516" w:rsidRPr="00DD29D6">
        <w:rPr>
          <w:rFonts w:ascii="Times New Roman" w:eastAsia="Calibri" w:hAnsi="Times New Roman" w:cs="Times New Roman"/>
          <w:sz w:val="24"/>
          <w:szCs w:val="24"/>
        </w:rPr>
        <w:t>8</w:t>
      </w:r>
      <w:r w:rsidR="00A23480" w:rsidRPr="00DD29D6">
        <w:rPr>
          <w:rFonts w:ascii="Times New Roman" w:eastAsia="Calibri" w:hAnsi="Times New Roman" w:cs="Times New Roman"/>
          <w:sz w:val="24"/>
          <w:szCs w:val="24"/>
        </w:rPr>
        <w:t>% (</w:t>
      </w:r>
      <w:r w:rsidR="00927516" w:rsidRPr="00DD29D6">
        <w:rPr>
          <w:rFonts w:ascii="Times New Roman" w:eastAsia="Calibri" w:hAnsi="Times New Roman" w:cs="Times New Roman"/>
          <w:sz w:val="24"/>
          <w:szCs w:val="24"/>
        </w:rPr>
        <w:t>56</w:t>
      </w:r>
      <w:r w:rsidR="00A23480" w:rsidRPr="00DD29D6">
        <w:rPr>
          <w:rFonts w:ascii="Times New Roman" w:eastAsia="Calibri" w:hAnsi="Times New Roman" w:cs="Times New Roman"/>
          <w:sz w:val="24"/>
          <w:szCs w:val="24"/>
        </w:rPr>
        <w:t xml:space="preserve"> чел.) руководящий состав компаний или предприниматели;</w:t>
      </w:r>
      <w:r w:rsidR="00207CD9" w:rsidRPr="00DD29D6">
        <w:rPr>
          <w:rFonts w:ascii="Times New Roman" w:eastAsia="Calibri" w:hAnsi="Times New Roman" w:cs="Times New Roman"/>
          <w:sz w:val="24"/>
          <w:szCs w:val="24"/>
        </w:rPr>
        <w:t xml:space="preserve"> 51,</w:t>
      </w:r>
      <w:r w:rsidR="00927516" w:rsidRPr="00DD29D6">
        <w:rPr>
          <w:rFonts w:ascii="Times New Roman" w:eastAsia="Calibri" w:hAnsi="Times New Roman" w:cs="Times New Roman"/>
          <w:sz w:val="24"/>
          <w:szCs w:val="24"/>
        </w:rPr>
        <w:t>7</w:t>
      </w:r>
      <w:r w:rsidR="00A23480" w:rsidRPr="00DD29D6">
        <w:rPr>
          <w:rFonts w:ascii="Times New Roman" w:eastAsia="Calibri" w:hAnsi="Times New Roman" w:cs="Times New Roman"/>
          <w:sz w:val="24"/>
          <w:szCs w:val="24"/>
        </w:rPr>
        <w:t>% (21</w:t>
      </w:r>
      <w:r w:rsidR="00927516" w:rsidRPr="00DD29D6">
        <w:rPr>
          <w:rFonts w:ascii="Times New Roman" w:eastAsia="Calibri" w:hAnsi="Times New Roman" w:cs="Times New Roman"/>
          <w:sz w:val="24"/>
          <w:szCs w:val="24"/>
        </w:rPr>
        <w:t>0</w:t>
      </w:r>
      <w:r w:rsidR="00A23480" w:rsidRPr="00DD29D6">
        <w:rPr>
          <w:rFonts w:ascii="Times New Roman" w:eastAsia="Calibri" w:hAnsi="Times New Roman" w:cs="Times New Roman"/>
          <w:sz w:val="24"/>
          <w:szCs w:val="24"/>
        </w:rPr>
        <w:t xml:space="preserve"> чел.) специалисты, рабочие и технический персонал. </w:t>
      </w:r>
    </w:p>
    <w:p w:rsidR="00A23480" w:rsidRPr="009E0834" w:rsidRDefault="00A23480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9D6">
        <w:rPr>
          <w:rFonts w:ascii="Times New Roman" w:eastAsia="Calibri" w:hAnsi="Times New Roman" w:cs="Times New Roman"/>
          <w:sz w:val="24"/>
          <w:szCs w:val="24"/>
        </w:rPr>
        <w:t xml:space="preserve">Уровень материального положения респондентов, принимавших участие в опросе можно охарактеризовать следующим образом: «высокий и достаточно высокий» - </w:t>
      </w:r>
      <w:r w:rsidR="00DD29D6" w:rsidRPr="00DD29D6">
        <w:rPr>
          <w:rFonts w:ascii="Times New Roman" w:eastAsia="Calibri" w:hAnsi="Times New Roman" w:cs="Times New Roman"/>
          <w:sz w:val="24"/>
          <w:szCs w:val="24"/>
        </w:rPr>
        <w:t>22,7</w:t>
      </w:r>
      <w:r w:rsidRPr="00DD29D6">
        <w:rPr>
          <w:rFonts w:ascii="Times New Roman" w:eastAsia="Calibri" w:hAnsi="Times New Roman" w:cs="Times New Roman"/>
          <w:sz w:val="24"/>
          <w:szCs w:val="24"/>
        </w:rPr>
        <w:t>% (</w:t>
      </w:r>
      <w:r w:rsidR="00DD29D6" w:rsidRPr="00DD29D6">
        <w:rPr>
          <w:rFonts w:ascii="Times New Roman" w:eastAsia="Calibri" w:hAnsi="Times New Roman" w:cs="Times New Roman"/>
          <w:sz w:val="24"/>
          <w:szCs w:val="24"/>
        </w:rPr>
        <w:t>92</w:t>
      </w:r>
      <w:r w:rsidRPr="00DD29D6">
        <w:rPr>
          <w:rFonts w:ascii="Times New Roman" w:eastAsia="Calibri" w:hAnsi="Times New Roman" w:cs="Times New Roman"/>
          <w:sz w:val="24"/>
          <w:szCs w:val="24"/>
        </w:rPr>
        <w:t xml:space="preserve"> чел.); «средний» - </w:t>
      </w:r>
      <w:r w:rsidR="00DD29D6" w:rsidRPr="00DD29D6">
        <w:rPr>
          <w:rFonts w:ascii="Times New Roman" w:eastAsia="Calibri" w:hAnsi="Times New Roman" w:cs="Times New Roman"/>
          <w:sz w:val="24"/>
          <w:szCs w:val="24"/>
        </w:rPr>
        <w:t>34,5</w:t>
      </w:r>
      <w:r w:rsidRPr="00DD29D6">
        <w:rPr>
          <w:rFonts w:ascii="Times New Roman" w:eastAsia="Calibri" w:hAnsi="Times New Roman" w:cs="Times New Roman"/>
          <w:sz w:val="24"/>
          <w:szCs w:val="24"/>
        </w:rPr>
        <w:t>% (</w:t>
      </w:r>
      <w:r w:rsidR="00DD29D6" w:rsidRPr="00DD29D6">
        <w:rPr>
          <w:rFonts w:ascii="Times New Roman" w:eastAsia="Calibri" w:hAnsi="Times New Roman" w:cs="Times New Roman"/>
          <w:sz w:val="24"/>
          <w:szCs w:val="24"/>
        </w:rPr>
        <w:t>140</w:t>
      </w:r>
      <w:r w:rsidRPr="00DD29D6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Pr="009E0834">
        <w:rPr>
          <w:rFonts w:ascii="Times New Roman" w:eastAsia="Calibri" w:hAnsi="Times New Roman" w:cs="Times New Roman"/>
          <w:sz w:val="24"/>
          <w:szCs w:val="24"/>
        </w:rPr>
        <w:t>.); «низкий и очень низкий» -</w:t>
      </w:r>
      <w:r w:rsidR="00DD29D6">
        <w:rPr>
          <w:rFonts w:ascii="Times New Roman" w:eastAsia="Calibri" w:hAnsi="Times New Roman" w:cs="Times New Roman"/>
          <w:sz w:val="24"/>
          <w:szCs w:val="24"/>
        </w:rPr>
        <w:t>24,1</w:t>
      </w:r>
      <w:r w:rsidRPr="009E0834">
        <w:rPr>
          <w:rFonts w:ascii="Times New Roman" w:eastAsia="Calibri" w:hAnsi="Times New Roman" w:cs="Times New Roman"/>
          <w:sz w:val="24"/>
          <w:szCs w:val="24"/>
        </w:rPr>
        <w:t>% (</w:t>
      </w:r>
      <w:r w:rsidR="00DD29D6">
        <w:rPr>
          <w:rFonts w:ascii="Times New Roman" w:eastAsia="Calibri" w:hAnsi="Times New Roman" w:cs="Times New Roman"/>
          <w:sz w:val="24"/>
          <w:szCs w:val="24"/>
        </w:rPr>
        <w:t>98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чел.), отказались ответить на вопрос </w:t>
      </w:r>
      <w:r w:rsidR="00AB65CF" w:rsidRPr="009E0834">
        <w:rPr>
          <w:rFonts w:ascii="Times New Roman" w:eastAsia="Calibri" w:hAnsi="Times New Roman" w:cs="Times New Roman"/>
          <w:sz w:val="24"/>
          <w:szCs w:val="24"/>
        </w:rPr>
        <w:t>1</w:t>
      </w:r>
      <w:r w:rsidR="00DD29D6">
        <w:rPr>
          <w:rFonts w:ascii="Times New Roman" w:eastAsia="Calibri" w:hAnsi="Times New Roman" w:cs="Times New Roman"/>
          <w:sz w:val="24"/>
          <w:szCs w:val="24"/>
        </w:rPr>
        <w:t>8</w:t>
      </w:r>
      <w:r w:rsidR="00AB65CF" w:rsidRPr="009E0834">
        <w:rPr>
          <w:rFonts w:ascii="Times New Roman" w:eastAsia="Calibri" w:hAnsi="Times New Roman" w:cs="Times New Roman"/>
          <w:sz w:val="24"/>
          <w:szCs w:val="24"/>
        </w:rPr>
        <w:t>,8% (</w:t>
      </w:r>
      <w:r w:rsidR="00DD29D6">
        <w:rPr>
          <w:rFonts w:ascii="Times New Roman" w:eastAsia="Calibri" w:hAnsi="Times New Roman" w:cs="Times New Roman"/>
          <w:sz w:val="24"/>
          <w:szCs w:val="24"/>
        </w:rPr>
        <w:t>76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  <w:r w:rsidR="009E6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009A" w:rsidRPr="009E0834" w:rsidRDefault="0052009A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Таким образом, выборочная совокупность отражает население в Чукотском автономном округе по социально-демографическим характеристикам.</w:t>
      </w:r>
    </w:p>
    <w:p w:rsidR="00EE6BA4" w:rsidRPr="009E0834" w:rsidRDefault="00EE6BA4" w:rsidP="00385BE1">
      <w:pPr>
        <w:pStyle w:val="1"/>
        <w:rPr>
          <w:rFonts w:eastAsia="Calibri"/>
        </w:rPr>
      </w:pPr>
      <w:bookmarkStart w:id="4" w:name="_Toc26702453"/>
      <w:bookmarkStart w:id="5" w:name="_Toc88484614"/>
      <w:r w:rsidRPr="009E0834">
        <w:rPr>
          <w:rFonts w:eastAsia="Calibri"/>
        </w:rPr>
        <w:t>1.2. Определение существующего уровня «бытовой» коррупции</w:t>
      </w:r>
      <w:bookmarkEnd w:id="4"/>
      <w:bookmarkEnd w:id="5"/>
    </w:p>
    <w:p w:rsidR="009E695C" w:rsidRDefault="009E695C" w:rsidP="00EE6BA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BA4" w:rsidRPr="009E0834" w:rsidRDefault="00EE6BA4" w:rsidP="009E695C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Принято разделять коррупцию на 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«</w:t>
      </w:r>
      <w:r w:rsidRPr="009E0834">
        <w:rPr>
          <w:rFonts w:ascii="Times New Roman" w:eastAsia="Calibri" w:hAnsi="Times New Roman" w:cs="Times New Roman"/>
          <w:sz w:val="24"/>
          <w:szCs w:val="24"/>
        </w:rPr>
        <w:t>деловую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»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«</w:t>
      </w:r>
      <w:r w:rsidRPr="009E0834">
        <w:rPr>
          <w:rFonts w:ascii="Times New Roman" w:eastAsia="Calibri" w:hAnsi="Times New Roman" w:cs="Times New Roman"/>
          <w:sz w:val="24"/>
          <w:szCs w:val="24"/>
        </w:rPr>
        <w:t>бытовую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»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. Если первая охватывает бизнес и структуры власти, то бытовая коррупция распространена в массах и включает в себя случаи взяточничества в здравоохранении, образовании, правоохранительных органах и других социальных институтах, с которыми неизбежно взаимодействует рядовой гражданин.  Мнение респондентов о том, как насколько часто сталкиваются с проблемой коррупции в населенном пункте, в котором они проживают, приведено ниже. </w:t>
      </w:r>
    </w:p>
    <w:p w:rsidR="00EE6BA4" w:rsidRPr="009E0834" w:rsidRDefault="00EE6BA4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9. Возможность столкновений с коррупцией, по мнению опрошенных жителей Чукотского автономного округа, %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59"/>
        <w:gridCol w:w="723"/>
        <w:gridCol w:w="835"/>
        <w:gridCol w:w="1134"/>
        <w:gridCol w:w="1134"/>
        <w:gridCol w:w="849"/>
        <w:gridCol w:w="1411"/>
      </w:tblGrid>
      <w:tr w:rsidR="00EE6BA4" w:rsidRPr="009E0834" w:rsidTr="004F3D90">
        <w:tc>
          <w:tcPr>
            <w:tcW w:w="1743" w:type="pct"/>
            <w:vMerge w:val="restart"/>
          </w:tcPr>
          <w:p w:rsidR="00EE6BA4" w:rsidRPr="009E0834" w:rsidRDefault="00EE6BA4" w:rsidP="00EE6B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ситуации (обстоятельства)</w:t>
            </w:r>
          </w:p>
          <w:p w:rsidR="00EE6BA4" w:rsidRPr="009E0834" w:rsidRDefault="00EE6BA4" w:rsidP="00EE6BA4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6"/>
          </w:tcPr>
          <w:p w:rsidR="00EE6BA4" w:rsidRPr="009E0834" w:rsidRDefault="00EE6BA4" w:rsidP="00EE6BA4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столкновения с коррупционной ситуацией</w:t>
            </w:r>
          </w:p>
        </w:tc>
      </w:tr>
      <w:tr w:rsidR="00EE6BA4" w:rsidRPr="009E0834" w:rsidTr="004F3D90">
        <w:tc>
          <w:tcPr>
            <w:tcW w:w="1743" w:type="pct"/>
            <w:vMerge/>
          </w:tcPr>
          <w:p w:rsidR="00EE6BA4" w:rsidRPr="009E0834" w:rsidRDefault="00EE6BA4" w:rsidP="00EE6BA4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EE6BA4" w:rsidRPr="009E0834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447" w:type="pct"/>
          </w:tcPr>
          <w:p w:rsidR="00EE6BA4" w:rsidRPr="004F3D90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F3D90">
              <w:rPr>
                <w:rFonts w:ascii="Times New Roman" w:eastAsia="Calibri" w:hAnsi="Times New Roman" w:cs="Times New Roman"/>
              </w:rPr>
              <w:t>редко</w:t>
            </w:r>
          </w:p>
        </w:tc>
        <w:tc>
          <w:tcPr>
            <w:tcW w:w="607" w:type="pct"/>
          </w:tcPr>
          <w:p w:rsidR="00EE6BA4" w:rsidRPr="004F3D90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F3D90">
              <w:rPr>
                <w:rFonts w:ascii="Times New Roman" w:eastAsia="Calibri" w:hAnsi="Times New Roman" w:cs="Times New Roman"/>
              </w:rPr>
              <w:t>время от времени</w:t>
            </w:r>
          </w:p>
        </w:tc>
        <w:tc>
          <w:tcPr>
            <w:tcW w:w="607" w:type="pct"/>
          </w:tcPr>
          <w:p w:rsidR="00EE6BA4" w:rsidRPr="009E695C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9E695C">
              <w:rPr>
                <w:rFonts w:ascii="Times New Roman" w:eastAsia="Calibri" w:hAnsi="Times New Roman" w:cs="Times New Roman"/>
              </w:rPr>
              <w:t>довольно часто</w:t>
            </w:r>
          </w:p>
        </w:tc>
        <w:tc>
          <w:tcPr>
            <w:tcW w:w="454" w:type="pct"/>
          </w:tcPr>
          <w:p w:rsidR="00EE6BA4" w:rsidRPr="009E0834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756" w:type="pct"/>
          </w:tcPr>
          <w:p w:rsidR="00EE6BA4" w:rsidRPr="009E695C" w:rsidRDefault="00EE6BA4" w:rsidP="00EE6BA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9E695C">
              <w:rPr>
                <w:rFonts w:ascii="Times New Roman" w:eastAsia="Calibri" w:hAnsi="Times New Roman" w:cs="Times New Roman"/>
              </w:rPr>
              <w:t>затрудняюсь ответить</w:t>
            </w:r>
          </w:p>
        </w:tc>
      </w:tr>
      <w:tr w:rsidR="00A91DF7" w:rsidRPr="009E0834" w:rsidTr="004F3D90">
        <w:tc>
          <w:tcPr>
            <w:tcW w:w="1743" w:type="pct"/>
          </w:tcPr>
          <w:p w:rsidR="00A91DF7" w:rsidRPr="009E0834" w:rsidRDefault="00A91DF7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бесплатной медицинской</w:t>
            </w:r>
          </w:p>
          <w:p w:rsidR="00A91DF7" w:rsidRPr="009E0834" w:rsidRDefault="00A91DF7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в поликлинике (анализы, прием</w:t>
            </w:r>
          </w:p>
          <w:p w:rsidR="00A91DF7" w:rsidRPr="009E0834" w:rsidRDefault="00A91DF7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врача и др.), в больнице</w:t>
            </w:r>
          </w:p>
          <w:p w:rsidR="00A91DF7" w:rsidRPr="009E0834" w:rsidRDefault="00A91DF7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(серьезное лечение, операция и др.)</w:t>
            </w:r>
          </w:p>
        </w:tc>
        <w:tc>
          <w:tcPr>
            <w:tcW w:w="387" w:type="pct"/>
            <w:vAlign w:val="center"/>
          </w:tcPr>
          <w:p w:rsidR="00A91DF7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  <w:tc>
          <w:tcPr>
            <w:tcW w:w="447" w:type="pct"/>
            <w:vAlign w:val="center"/>
          </w:tcPr>
          <w:p w:rsidR="00A91DF7" w:rsidRPr="009E0834" w:rsidRDefault="00A91DF7" w:rsidP="00DD29D6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2,</w:t>
            </w:r>
            <w:r w:rsidR="00DD29D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A91DF7" w:rsidRPr="009E0834" w:rsidRDefault="00A91DF7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A91DF7" w:rsidRPr="009E0834" w:rsidRDefault="00A91DF7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A91DF7" w:rsidRPr="009E0834" w:rsidRDefault="00A91DF7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A91DF7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220C43" w:rsidRPr="009E0834" w:rsidTr="004F3D90">
        <w:trPr>
          <w:trHeight w:val="840"/>
        </w:trPr>
        <w:tc>
          <w:tcPr>
            <w:tcW w:w="1743" w:type="pct"/>
          </w:tcPr>
          <w:p w:rsidR="00220C43" w:rsidRPr="009E0834" w:rsidRDefault="00220C4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  <w:p w:rsidR="00220C43" w:rsidRPr="009E0834" w:rsidRDefault="00220C4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(поступление, обслуживание и др.)</w:t>
            </w:r>
          </w:p>
        </w:tc>
        <w:tc>
          <w:tcPr>
            <w:tcW w:w="38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100</w:t>
            </w:r>
          </w:p>
        </w:tc>
        <w:tc>
          <w:tcPr>
            <w:tcW w:w="44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60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60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454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756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</w:tr>
      <w:tr w:rsidR="00220C43" w:rsidRPr="009E0834" w:rsidTr="004F3D90">
        <w:trPr>
          <w:trHeight w:val="209"/>
        </w:trPr>
        <w:tc>
          <w:tcPr>
            <w:tcW w:w="1743" w:type="pct"/>
          </w:tcPr>
          <w:p w:rsidR="00220C43" w:rsidRPr="009E0834" w:rsidRDefault="00220C4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поступить в нужную школу и с успехом ее окончить обучение, "взносы", "благодарности" и </w:t>
            </w:r>
            <w:proofErr w:type="spellStart"/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38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100</w:t>
            </w:r>
          </w:p>
        </w:tc>
        <w:tc>
          <w:tcPr>
            <w:tcW w:w="44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60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607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454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  <w:tc>
          <w:tcPr>
            <w:tcW w:w="756" w:type="pct"/>
            <w:vAlign w:val="center"/>
          </w:tcPr>
          <w:p w:rsidR="00220C43" w:rsidRPr="009E0834" w:rsidRDefault="00220C43" w:rsidP="001F6803">
            <w:pPr>
              <w:jc w:val="center"/>
            </w:pPr>
            <w:r w:rsidRPr="009E0834">
              <w:t>0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(поступить, перевестись из одного</w:t>
            </w:r>
          </w:p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 в другой, экзамены и зачеты, диплом и др.)</w:t>
            </w:r>
          </w:p>
        </w:tc>
        <w:tc>
          <w:tcPr>
            <w:tcW w:w="387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  <w:r w:rsidR="001E08C3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447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(оформление, пересчет и др.)</w:t>
            </w:r>
          </w:p>
        </w:tc>
        <w:tc>
          <w:tcPr>
            <w:tcW w:w="387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44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(оформление прав, пересчет и др.)</w:t>
            </w:r>
          </w:p>
        </w:tc>
        <w:tc>
          <w:tcPr>
            <w:tcW w:w="387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95,8</w:t>
            </w:r>
          </w:p>
        </w:tc>
        <w:tc>
          <w:tcPr>
            <w:tcW w:w="44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DD29D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 в связи с призывом</w:t>
            </w:r>
          </w:p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военную службу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</w:t>
            </w:r>
          </w:p>
        </w:tc>
        <w:tc>
          <w:tcPr>
            <w:tcW w:w="44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(получить нужную работу или обеспечить продвижение по службе)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67,7</w:t>
            </w:r>
          </w:p>
        </w:tc>
        <w:tc>
          <w:tcPr>
            <w:tcW w:w="44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дачи или ведения своего хозяйства (приобрести и (или) оформить право на него)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</w:t>
            </w:r>
          </w:p>
        </w:tc>
        <w:tc>
          <w:tcPr>
            <w:tcW w:w="44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жилплощадь (получить и (или) оформить юридическое право на нее,</w:t>
            </w:r>
          </w:p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 др.)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</w:t>
            </w:r>
          </w:p>
        </w:tc>
        <w:tc>
          <w:tcPr>
            <w:tcW w:w="44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</w:t>
            </w:r>
          </w:p>
        </w:tc>
      </w:tr>
      <w:tr w:rsidR="001E08C3" w:rsidRPr="009E0834" w:rsidTr="004F3D90">
        <w:tc>
          <w:tcPr>
            <w:tcW w:w="1743" w:type="pct"/>
          </w:tcPr>
          <w:p w:rsidR="001E08C3" w:rsidRPr="009E0834" w:rsidRDefault="001E08C3" w:rsidP="009E695C">
            <w:pPr>
              <w:tabs>
                <w:tab w:val="left" w:pos="10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услуги по ремонту, эксплуатации жилья у служб по эксплуатации (ДЭЗ и др.)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44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</w:tr>
      <w:tr w:rsidR="001E08C3" w:rsidRPr="009E0834" w:rsidTr="004F3D90">
        <w:tc>
          <w:tcPr>
            <w:tcW w:w="1743" w:type="pct"/>
            <w:shd w:val="clear" w:color="auto" w:fill="auto"/>
            <w:vAlign w:val="bottom"/>
          </w:tcPr>
          <w:p w:rsidR="001E08C3" w:rsidRPr="009E0834" w:rsidRDefault="001E08C3" w:rsidP="00EE6B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387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44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E08C3" w:rsidRPr="009E0834" w:rsidRDefault="001E08C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E08C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</w:t>
            </w:r>
          </w:p>
        </w:tc>
      </w:tr>
      <w:tr w:rsidR="00D00076" w:rsidRPr="009E0834" w:rsidTr="004F3D90">
        <w:tc>
          <w:tcPr>
            <w:tcW w:w="1743" w:type="pct"/>
            <w:shd w:val="clear" w:color="auto" w:fill="auto"/>
            <w:vAlign w:val="bottom"/>
          </w:tcPr>
          <w:p w:rsidR="00D00076" w:rsidRPr="009E0834" w:rsidRDefault="00D00076" w:rsidP="009E69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387" w:type="pct"/>
            <w:vAlign w:val="center"/>
          </w:tcPr>
          <w:p w:rsidR="00D00076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</w:t>
            </w:r>
          </w:p>
        </w:tc>
        <w:tc>
          <w:tcPr>
            <w:tcW w:w="44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D00076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</w:tr>
      <w:tr w:rsidR="00D00076" w:rsidRPr="009E0834" w:rsidTr="004F3D90">
        <w:tc>
          <w:tcPr>
            <w:tcW w:w="1743" w:type="pct"/>
            <w:shd w:val="clear" w:color="auto" w:fill="auto"/>
            <w:vAlign w:val="bottom"/>
          </w:tcPr>
          <w:p w:rsidR="00D00076" w:rsidRPr="009E0834" w:rsidRDefault="00D00076" w:rsidP="009E69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регистрацию по месту жительства, паспорт или заграничный паспорт и др.</w:t>
            </w:r>
          </w:p>
        </w:tc>
        <w:tc>
          <w:tcPr>
            <w:tcW w:w="387" w:type="pct"/>
            <w:vAlign w:val="center"/>
          </w:tcPr>
          <w:p w:rsidR="00D00076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</w:t>
            </w:r>
          </w:p>
        </w:tc>
        <w:tc>
          <w:tcPr>
            <w:tcW w:w="44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D00076" w:rsidRPr="009E0834" w:rsidRDefault="00D00076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D00076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</w:tr>
      <w:tr w:rsidR="001F6803" w:rsidRPr="009E0834" w:rsidTr="004F3D90">
        <w:tc>
          <w:tcPr>
            <w:tcW w:w="1743" w:type="pct"/>
            <w:shd w:val="clear" w:color="auto" w:fill="auto"/>
            <w:vAlign w:val="bottom"/>
          </w:tcPr>
          <w:p w:rsidR="001F6803" w:rsidRPr="009E0834" w:rsidRDefault="001F6803" w:rsidP="009E69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Урегулировать ситуацию с автоинспекцией (получение прав, техосмотр, нарушение правил и др.)</w:t>
            </w:r>
          </w:p>
        </w:tc>
        <w:tc>
          <w:tcPr>
            <w:tcW w:w="387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</w:t>
            </w:r>
          </w:p>
        </w:tc>
        <w:tc>
          <w:tcPr>
            <w:tcW w:w="447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607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</w:t>
            </w:r>
          </w:p>
        </w:tc>
      </w:tr>
      <w:tr w:rsidR="001F6803" w:rsidRPr="009E0834" w:rsidTr="004F3D90">
        <w:trPr>
          <w:trHeight w:val="882"/>
        </w:trPr>
        <w:tc>
          <w:tcPr>
            <w:tcW w:w="1743" w:type="pct"/>
            <w:shd w:val="clear" w:color="auto" w:fill="auto"/>
            <w:vAlign w:val="bottom"/>
          </w:tcPr>
          <w:p w:rsidR="001F6803" w:rsidRPr="009E0834" w:rsidRDefault="001F6803" w:rsidP="009E69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сделки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недвижимостью (дома, квартиры, гаражи и др.)</w:t>
            </w:r>
          </w:p>
        </w:tc>
        <w:tc>
          <w:tcPr>
            <w:tcW w:w="387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447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607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4" w:type="pct"/>
            <w:vAlign w:val="center"/>
          </w:tcPr>
          <w:p w:rsidR="001F6803" w:rsidRPr="009E0834" w:rsidRDefault="001F6803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6" w:type="pct"/>
            <w:vAlign w:val="center"/>
          </w:tcPr>
          <w:p w:rsidR="001F6803" w:rsidRPr="009E0834" w:rsidRDefault="000B142A" w:rsidP="001F68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</w:tr>
    </w:tbl>
    <w:p w:rsidR="004F3D90" w:rsidRDefault="004F3D90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BA4" w:rsidRPr="009E0834" w:rsidRDefault="00EE6BA4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Если составить рейтинг организаций, в которых по мнению респондентов возможна ситуация с проявлением коррупции, то он будет выглядеть следующим образом</w:t>
      </w:r>
    </w:p>
    <w:p w:rsidR="004F3D90" w:rsidRDefault="004F3D90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D90" w:rsidRDefault="004F3D90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641" w:rsidRPr="009E0834" w:rsidRDefault="007F5641" w:rsidP="009E6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Рисунок 1. Рейтинг проблемных ситуаций, в которых, по мнению опрошенных респондентов «возможно возникновение коррупции»</w:t>
      </w:r>
    </w:p>
    <w:p w:rsidR="007F5641" w:rsidRPr="009E0834" w:rsidRDefault="007F5641" w:rsidP="00EE6BA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noProof/>
          <w:lang w:eastAsia="ru-RU"/>
        </w:rPr>
        <w:drawing>
          <wp:inline distT="0" distB="0" distL="0" distR="0" wp14:anchorId="3689C104" wp14:editId="307ADC09">
            <wp:extent cx="5943600" cy="6591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ABC" w:rsidRPr="009E0834" w:rsidRDefault="009E33BF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Население округа, принявшее участие в опросе, </w:t>
      </w:r>
      <w:r w:rsidR="00F739F5" w:rsidRPr="009E0834">
        <w:rPr>
          <w:rFonts w:ascii="Times New Roman" w:hAnsi="Times New Roman" w:cs="Times New Roman"/>
          <w:sz w:val="24"/>
          <w:szCs w:val="24"/>
        </w:rPr>
        <w:t>отвечая на вопросы говорит</w:t>
      </w:r>
      <w:r w:rsidRPr="009E0834">
        <w:rPr>
          <w:rFonts w:ascii="Times New Roman" w:hAnsi="Times New Roman" w:cs="Times New Roman"/>
          <w:sz w:val="24"/>
          <w:szCs w:val="24"/>
        </w:rPr>
        <w:t xml:space="preserve">, что в Чукотском автономном округе такое явление как коррупция </w:t>
      </w:r>
      <w:r w:rsidR="00F739F5" w:rsidRPr="009E0834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E0834">
        <w:rPr>
          <w:rFonts w:ascii="Times New Roman" w:hAnsi="Times New Roman" w:cs="Times New Roman"/>
          <w:sz w:val="24"/>
          <w:szCs w:val="24"/>
        </w:rPr>
        <w:t xml:space="preserve">не встречается, либо встречается </w:t>
      </w:r>
      <w:r w:rsidR="00FF76E9">
        <w:rPr>
          <w:rFonts w:ascii="Times New Roman" w:hAnsi="Times New Roman" w:cs="Times New Roman"/>
          <w:sz w:val="24"/>
          <w:szCs w:val="24"/>
        </w:rPr>
        <w:t xml:space="preserve">настолько </w:t>
      </w:r>
      <w:r w:rsidRPr="009E0834">
        <w:rPr>
          <w:rFonts w:ascii="Times New Roman" w:hAnsi="Times New Roman" w:cs="Times New Roman"/>
          <w:sz w:val="24"/>
          <w:szCs w:val="24"/>
        </w:rPr>
        <w:t>редко</w:t>
      </w:r>
      <w:r w:rsidR="00FF76E9">
        <w:rPr>
          <w:rFonts w:ascii="Times New Roman" w:hAnsi="Times New Roman" w:cs="Times New Roman"/>
          <w:sz w:val="24"/>
          <w:szCs w:val="24"/>
        </w:rPr>
        <w:t xml:space="preserve">, </w:t>
      </w:r>
      <w:r w:rsidR="00101365">
        <w:rPr>
          <w:rFonts w:ascii="Times New Roman" w:hAnsi="Times New Roman" w:cs="Times New Roman"/>
          <w:sz w:val="24"/>
          <w:szCs w:val="24"/>
        </w:rPr>
        <w:t>что они не могут высказать мнения об этом</w:t>
      </w:r>
      <w:r w:rsidRPr="009E0834">
        <w:rPr>
          <w:rFonts w:ascii="Times New Roman" w:hAnsi="Times New Roman" w:cs="Times New Roman"/>
          <w:sz w:val="24"/>
          <w:szCs w:val="24"/>
        </w:rPr>
        <w:t xml:space="preserve">, </w:t>
      </w:r>
      <w:r w:rsidR="00101365">
        <w:rPr>
          <w:rFonts w:ascii="Times New Roman" w:hAnsi="Times New Roman" w:cs="Times New Roman"/>
          <w:sz w:val="24"/>
          <w:szCs w:val="24"/>
        </w:rPr>
        <w:t>если вопрос задавать о других регионах</w:t>
      </w:r>
      <w:r w:rsidRPr="009E0834">
        <w:rPr>
          <w:rFonts w:ascii="Times New Roman" w:hAnsi="Times New Roman" w:cs="Times New Roman"/>
          <w:sz w:val="24"/>
          <w:szCs w:val="24"/>
        </w:rPr>
        <w:t>, куда выезжают в отпуск, на лечение или на учебу</w:t>
      </w:r>
      <w:r w:rsidR="00101365">
        <w:rPr>
          <w:rFonts w:ascii="Times New Roman" w:hAnsi="Times New Roman" w:cs="Times New Roman"/>
          <w:sz w:val="24"/>
          <w:szCs w:val="24"/>
        </w:rPr>
        <w:t>, то респонденты утверждают, что ситуация с коррупцией там встречается довольно часто</w:t>
      </w:r>
      <w:r w:rsidRPr="009E0834">
        <w:rPr>
          <w:rFonts w:ascii="Times New Roman" w:hAnsi="Times New Roman" w:cs="Times New Roman"/>
          <w:sz w:val="24"/>
          <w:szCs w:val="24"/>
        </w:rPr>
        <w:t>. Опрошенные респонденты не смогли назвать случа</w:t>
      </w:r>
      <w:r w:rsidR="00F739F5" w:rsidRPr="009E0834">
        <w:rPr>
          <w:rFonts w:ascii="Times New Roman" w:hAnsi="Times New Roman" w:cs="Times New Roman"/>
          <w:sz w:val="24"/>
          <w:szCs w:val="24"/>
        </w:rPr>
        <w:t>и</w:t>
      </w:r>
      <w:r w:rsidRPr="009E0834">
        <w:rPr>
          <w:rFonts w:ascii="Times New Roman" w:hAnsi="Times New Roman" w:cs="Times New Roman"/>
          <w:sz w:val="24"/>
          <w:szCs w:val="24"/>
        </w:rPr>
        <w:t>, когда участвовали в коррупционной ситуации, либо у них просили «взятку» за какие-либо услуги.</w:t>
      </w:r>
    </w:p>
    <w:p w:rsidR="00CA5ABC" w:rsidRPr="009E0834" w:rsidRDefault="009E33BF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В ходе опроса респондентов просили оценить уровень коррупции как в своем населенном пункте, так в целом по округу и стране. </w:t>
      </w:r>
    </w:p>
    <w:p w:rsidR="00EF0480" w:rsidRPr="009E0834" w:rsidRDefault="00EF0480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Рисунок 2. Оценка респондентами уровня коррупции, % от числа </w:t>
      </w:r>
      <w:r w:rsidR="00E155F7" w:rsidRPr="009E0834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9E0834">
        <w:rPr>
          <w:rFonts w:ascii="Times New Roman" w:hAnsi="Times New Roman" w:cs="Times New Roman"/>
          <w:sz w:val="24"/>
          <w:szCs w:val="24"/>
        </w:rPr>
        <w:t>ответивших на вопрос</w:t>
      </w:r>
      <w:r w:rsidR="00E155F7" w:rsidRPr="009E0834">
        <w:rPr>
          <w:rFonts w:ascii="Times New Roman" w:hAnsi="Times New Roman" w:cs="Times New Roman"/>
          <w:sz w:val="24"/>
          <w:szCs w:val="24"/>
        </w:rPr>
        <w:t xml:space="preserve"> «</w:t>
      </w:r>
      <w:r w:rsidR="00E155F7" w:rsidRPr="009E0834">
        <w:rPr>
          <w:rFonts w:ascii="Times New Roman" w:hAnsi="Times New Roman" w:cs="Times New Roman"/>
          <w:i/>
          <w:sz w:val="24"/>
          <w:szCs w:val="24"/>
        </w:rPr>
        <w:t>Как Вам кажется, за год коррупции стало больше, меньше или уровень коррупции не изменился?</w:t>
      </w:r>
      <w:r w:rsidR="00E155F7" w:rsidRPr="009E0834">
        <w:rPr>
          <w:rFonts w:ascii="Times New Roman" w:hAnsi="Times New Roman" w:cs="Times New Roman"/>
          <w:sz w:val="24"/>
          <w:szCs w:val="24"/>
        </w:rPr>
        <w:t>»</w:t>
      </w:r>
    </w:p>
    <w:p w:rsidR="00EF0480" w:rsidRPr="009E0834" w:rsidRDefault="00EF0480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noProof/>
          <w:lang w:eastAsia="ru-RU"/>
        </w:rPr>
        <w:drawing>
          <wp:inline distT="0" distB="0" distL="0" distR="0" wp14:anchorId="4EAD1E04" wp14:editId="6769C989">
            <wp:extent cx="5991225" cy="32861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ABC" w:rsidRPr="009E0834" w:rsidRDefault="00E155F7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Информированность о мерах, которые власти Чукотского </w:t>
      </w:r>
      <w:r w:rsidR="001600EE" w:rsidRPr="009E0834">
        <w:rPr>
          <w:rFonts w:ascii="Times New Roman" w:hAnsi="Times New Roman" w:cs="Times New Roman"/>
          <w:sz w:val="24"/>
          <w:szCs w:val="24"/>
        </w:rPr>
        <w:t>принимают для противодействия коррупции, выглядит следующим образом</w:t>
      </w:r>
    </w:p>
    <w:p w:rsidR="00261588" w:rsidRPr="009E0834" w:rsidRDefault="001600EE" w:rsidP="002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Оценка работы властей, по противодействию коррупции респонденты оценили в вопросе: </w:t>
      </w:r>
      <w:r w:rsidRPr="009E0834">
        <w:rPr>
          <w:rFonts w:ascii="Times New Roman" w:hAnsi="Times New Roman" w:cs="Times New Roman"/>
          <w:i/>
          <w:sz w:val="24"/>
          <w:szCs w:val="24"/>
        </w:rPr>
        <w:t>«Как Вы считаете, власти делают для противодействия коррупции все возможное, делают много, делают мало или вообще ничего не делают?»</w:t>
      </w:r>
      <w:r w:rsidR="00261588" w:rsidRPr="009E0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588" w:rsidRPr="009E0834">
        <w:rPr>
          <w:rFonts w:ascii="Times New Roman" w:hAnsi="Times New Roman" w:cs="Times New Roman"/>
          <w:sz w:val="24"/>
          <w:szCs w:val="24"/>
        </w:rPr>
        <w:t>Ниже представлена сравнительная диаграмма ответов респондентов за предыдущие20</w:t>
      </w:r>
      <w:r w:rsidR="00D242B6" w:rsidRPr="009E0834">
        <w:rPr>
          <w:rFonts w:ascii="Times New Roman" w:hAnsi="Times New Roman" w:cs="Times New Roman"/>
          <w:sz w:val="24"/>
          <w:szCs w:val="24"/>
        </w:rPr>
        <w:t>2</w:t>
      </w:r>
      <w:r w:rsidR="00FF76E9">
        <w:rPr>
          <w:rFonts w:ascii="Times New Roman" w:hAnsi="Times New Roman" w:cs="Times New Roman"/>
          <w:sz w:val="24"/>
          <w:szCs w:val="24"/>
        </w:rPr>
        <w:t>1</w:t>
      </w:r>
      <w:r w:rsidR="00261588" w:rsidRPr="009E0834">
        <w:rPr>
          <w:rFonts w:ascii="Times New Roman" w:hAnsi="Times New Roman" w:cs="Times New Roman"/>
          <w:sz w:val="24"/>
          <w:szCs w:val="24"/>
        </w:rPr>
        <w:t>-202</w:t>
      </w:r>
      <w:r w:rsidR="004906D9" w:rsidRPr="00DE4538">
        <w:rPr>
          <w:rFonts w:ascii="Times New Roman" w:hAnsi="Times New Roman" w:cs="Times New Roman"/>
          <w:sz w:val="24"/>
          <w:szCs w:val="24"/>
        </w:rPr>
        <w:t>3</w:t>
      </w:r>
      <w:r w:rsidR="00261588" w:rsidRPr="009E0834">
        <w:rPr>
          <w:rFonts w:ascii="Times New Roman" w:hAnsi="Times New Roman" w:cs="Times New Roman"/>
          <w:sz w:val="24"/>
          <w:szCs w:val="24"/>
        </w:rPr>
        <w:t xml:space="preserve">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30"/>
        <w:gridCol w:w="2330"/>
        <w:gridCol w:w="2330"/>
      </w:tblGrid>
      <w:tr w:rsidR="004906D9" w:rsidRPr="009E0834" w:rsidTr="00261588">
        <w:tc>
          <w:tcPr>
            <w:tcW w:w="2392" w:type="dxa"/>
          </w:tcPr>
          <w:p w:rsidR="004906D9" w:rsidRPr="009E0834" w:rsidRDefault="004906D9" w:rsidP="00E52FC4">
            <w:r w:rsidRPr="009E0834">
              <w:t>Действия властей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2021 год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2022 год</w:t>
            </w:r>
          </w:p>
        </w:tc>
        <w:tc>
          <w:tcPr>
            <w:tcW w:w="2393" w:type="dxa"/>
          </w:tcPr>
          <w:p w:rsidR="004906D9" w:rsidRPr="009E0834" w:rsidRDefault="004906D9" w:rsidP="00D242B6">
            <w:r>
              <w:t>202</w:t>
            </w:r>
            <w:r>
              <w:rPr>
                <w:lang w:val="en-US"/>
              </w:rPr>
              <w:t>3</w:t>
            </w:r>
            <w:r w:rsidRPr="009E0834">
              <w:t xml:space="preserve"> год</w:t>
            </w:r>
          </w:p>
        </w:tc>
      </w:tr>
      <w:tr w:rsidR="004906D9" w:rsidRPr="009E0834" w:rsidTr="004906D9">
        <w:tc>
          <w:tcPr>
            <w:tcW w:w="2392" w:type="dxa"/>
          </w:tcPr>
          <w:p w:rsidR="004906D9" w:rsidRPr="009E0834" w:rsidRDefault="004906D9" w:rsidP="00E52FC4">
            <w:r w:rsidRPr="009E0834">
              <w:t>делают все возможное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17,8</w:t>
            </w:r>
          </w:p>
        </w:tc>
        <w:tc>
          <w:tcPr>
            <w:tcW w:w="2393" w:type="dxa"/>
            <w:vAlign w:val="center"/>
          </w:tcPr>
          <w:p w:rsidR="004906D9" w:rsidRPr="009E0834" w:rsidRDefault="004906D9" w:rsidP="004906D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2393" w:type="dxa"/>
            <w:vAlign w:val="center"/>
          </w:tcPr>
          <w:p w:rsidR="004906D9" w:rsidRDefault="004906D9" w:rsidP="00490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</w:tr>
      <w:tr w:rsidR="004906D9" w:rsidRPr="009E0834" w:rsidTr="004906D9">
        <w:tc>
          <w:tcPr>
            <w:tcW w:w="2392" w:type="dxa"/>
          </w:tcPr>
          <w:p w:rsidR="004906D9" w:rsidRPr="009E0834" w:rsidRDefault="004906D9" w:rsidP="00E52FC4">
            <w:r w:rsidRPr="009E0834">
              <w:t>делают много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53,6</w:t>
            </w:r>
          </w:p>
        </w:tc>
        <w:tc>
          <w:tcPr>
            <w:tcW w:w="2393" w:type="dxa"/>
            <w:vAlign w:val="center"/>
          </w:tcPr>
          <w:p w:rsidR="004906D9" w:rsidRPr="009E0834" w:rsidRDefault="004906D9" w:rsidP="004906D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54,5</w:t>
            </w:r>
          </w:p>
        </w:tc>
        <w:tc>
          <w:tcPr>
            <w:tcW w:w="2393" w:type="dxa"/>
            <w:vAlign w:val="center"/>
          </w:tcPr>
          <w:p w:rsidR="004906D9" w:rsidRDefault="004906D9" w:rsidP="00490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</w:tr>
      <w:tr w:rsidR="004906D9" w:rsidRPr="009E0834" w:rsidTr="004906D9">
        <w:tc>
          <w:tcPr>
            <w:tcW w:w="2392" w:type="dxa"/>
          </w:tcPr>
          <w:p w:rsidR="004906D9" w:rsidRPr="009E0834" w:rsidRDefault="004906D9" w:rsidP="00E52FC4">
            <w:r w:rsidRPr="009E0834">
              <w:t>делают мало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13,2</w:t>
            </w:r>
          </w:p>
        </w:tc>
        <w:tc>
          <w:tcPr>
            <w:tcW w:w="2393" w:type="dxa"/>
            <w:vAlign w:val="center"/>
          </w:tcPr>
          <w:p w:rsidR="004906D9" w:rsidRPr="009E0834" w:rsidRDefault="004906D9" w:rsidP="004906D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2393" w:type="dxa"/>
            <w:vAlign w:val="center"/>
          </w:tcPr>
          <w:p w:rsidR="004906D9" w:rsidRDefault="004906D9" w:rsidP="00490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</w:p>
        </w:tc>
      </w:tr>
      <w:tr w:rsidR="004906D9" w:rsidRPr="009E0834" w:rsidTr="004906D9">
        <w:tc>
          <w:tcPr>
            <w:tcW w:w="2392" w:type="dxa"/>
          </w:tcPr>
          <w:p w:rsidR="004906D9" w:rsidRPr="009E0834" w:rsidRDefault="004906D9" w:rsidP="00E52FC4">
            <w:r w:rsidRPr="009E0834">
              <w:t>ничего не делают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5,2</w:t>
            </w:r>
          </w:p>
        </w:tc>
        <w:tc>
          <w:tcPr>
            <w:tcW w:w="2393" w:type="dxa"/>
            <w:vAlign w:val="center"/>
          </w:tcPr>
          <w:p w:rsidR="004906D9" w:rsidRPr="009E0834" w:rsidRDefault="004906D9" w:rsidP="004906D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2393" w:type="dxa"/>
            <w:vAlign w:val="center"/>
          </w:tcPr>
          <w:p w:rsidR="004906D9" w:rsidRDefault="004906D9" w:rsidP="00490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4906D9" w:rsidRPr="009E0834" w:rsidTr="004906D9">
        <w:tc>
          <w:tcPr>
            <w:tcW w:w="2392" w:type="dxa"/>
          </w:tcPr>
          <w:p w:rsidR="004906D9" w:rsidRPr="009E0834" w:rsidRDefault="004906D9" w:rsidP="00E52FC4">
            <w:r w:rsidRPr="009E0834">
              <w:t>затрудняюсь ответить</w:t>
            </w:r>
          </w:p>
        </w:tc>
        <w:tc>
          <w:tcPr>
            <w:tcW w:w="2393" w:type="dxa"/>
          </w:tcPr>
          <w:p w:rsidR="004906D9" w:rsidRPr="009E0834" w:rsidRDefault="004906D9" w:rsidP="004906D9">
            <w:r w:rsidRPr="009E0834">
              <w:t>10,2</w:t>
            </w:r>
          </w:p>
        </w:tc>
        <w:tc>
          <w:tcPr>
            <w:tcW w:w="2393" w:type="dxa"/>
            <w:vAlign w:val="center"/>
          </w:tcPr>
          <w:p w:rsidR="004906D9" w:rsidRPr="009E0834" w:rsidRDefault="004906D9" w:rsidP="004906D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2393" w:type="dxa"/>
            <w:vAlign w:val="center"/>
          </w:tcPr>
          <w:p w:rsidR="004906D9" w:rsidRDefault="004906D9" w:rsidP="004906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</w:tbl>
    <w:p w:rsidR="00261588" w:rsidRPr="009E0834" w:rsidRDefault="00261588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88" w:rsidRPr="009E0834" w:rsidRDefault="00261588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На диаграмме можно наблюдать позитивные оценки жителями округа работы властей по противодействию коррупции. Необходимо еще раз напомнить, что жители региона </w:t>
      </w:r>
      <w:r w:rsidR="00B46FFC" w:rsidRPr="009E0834">
        <w:rPr>
          <w:rFonts w:ascii="Times New Roman" w:hAnsi="Times New Roman" w:cs="Times New Roman"/>
          <w:sz w:val="24"/>
          <w:szCs w:val="24"/>
        </w:rPr>
        <w:t xml:space="preserve">считают что коррупционная ситуация в округе </w:t>
      </w:r>
      <w:r w:rsidR="00385BE1" w:rsidRPr="009E0834">
        <w:rPr>
          <w:rFonts w:ascii="Times New Roman" w:hAnsi="Times New Roman" w:cs="Times New Roman"/>
          <w:sz w:val="24"/>
          <w:szCs w:val="24"/>
        </w:rPr>
        <w:t>практически отсутствует</w:t>
      </w:r>
      <w:r w:rsidR="00354F13" w:rsidRPr="009E0834">
        <w:rPr>
          <w:rFonts w:ascii="Times New Roman" w:hAnsi="Times New Roman" w:cs="Times New Roman"/>
          <w:sz w:val="24"/>
          <w:szCs w:val="24"/>
        </w:rPr>
        <w:t xml:space="preserve"> и лучше, чем по всей стране</w:t>
      </w:r>
      <w:r w:rsidR="00385BE1" w:rsidRPr="009E0834">
        <w:rPr>
          <w:rFonts w:ascii="Times New Roman" w:hAnsi="Times New Roman" w:cs="Times New Roman"/>
          <w:sz w:val="24"/>
          <w:szCs w:val="24"/>
        </w:rPr>
        <w:t>.</w:t>
      </w:r>
    </w:p>
    <w:p w:rsidR="00EE3D16" w:rsidRDefault="00EE3D16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13" w:rsidRPr="009E0834" w:rsidRDefault="00354F13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Рисунок 4.</w:t>
      </w:r>
      <w:r w:rsidR="00385BE1" w:rsidRPr="009E0834">
        <w:rPr>
          <w:rFonts w:ascii="Times New Roman" w:hAnsi="Times New Roman" w:cs="Times New Roman"/>
          <w:sz w:val="24"/>
          <w:szCs w:val="24"/>
        </w:rPr>
        <w:t xml:space="preserve"> Оценка действий властей Чукотского АО</w:t>
      </w:r>
    </w:p>
    <w:p w:rsidR="00EF0480" w:rsidRPr="009E0834" w:rsidRDefault="00FF76E9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307497" wp14:editId="24F5C9EE">
            <wp:extent cx="5913120" cy="27432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72D" w:rsidRPr="009E0834" w:rsidRDefault="00354F13" w:rsidP="00B46FF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Респондентам в   рамках   исследования   предлагалось   не   только   рассказывать о собственном коррупционном опыте, но и оценивать коррупцию с различных точек зрения. В частности, их просили оценить коррумпированность государственных институтов, как близких по собственному опыту участников опроса, так и по их информированности от других лиц.</w:t>
      </w:r>
    </w:p>
    <w:p w:rsidR="00B46FFC" w:rsidRPr="009E0834" w:rsidRDefault="00B46FFC" w:rsidP="00B46FF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10. Оценка органов власти и организаций Чукотского автономного округа, % респондентов</w:t>
      </w:r>
    </w:p>
    <w:tbl>
      <w:tblPr>
        <w:tblStyle w:val="a3"/>
        <w:tblW w:w="9249" w:type="dxa"/>
        <w:tblLook w:val="04A0" w:firstRow="1" w:lastRow="0" w:firstColumn="1" w:lastColumn="0" w:noHBand="0" w:noVBand="1"/>
      </w:tblPr>
      <w:tblGrid>
        <w:gridCol w:w="2426"/>
        <w:gridCol w:w="1391"/>
        <w:gridCol w:w="1211"/>
        <w:gridCol w:w="1286"/>
        <w:gridCol w:w="1391"/>
        <w:gridCol w:w="1544"/>
      </w:tblGrid>
      <w:tr w:rsidR="00B46FFC" w:rsidRPr="009E0834" w:rsidTr="00354F13">
        <w:tc>
          <w:tcPr>
            <w:tcW w:w="2426" w:type="dxa"/>
            <w:vMerge w:val="restart"/>
          </w:tcPr>
          <w:p w:rsidR="00B46FFC" w:rsidRPr="009E0834" w:rsidRDefault="00B46FFC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власти, организации</w:t>
            </w:r>
          </w:p>
        </w:tc>
        <w:tc>
          <w:tcPr>
            <w:tcW w:w="6823" w:type="dxa"/>
            <w:gridSpan w:val="5"/>
            <w:vAlign w:val="center"/>
          </w:tcPr>
          <w:p w:rsidR="00B46FFC" w:rsidRPr="009E0834" w:rsidRDefault="00B46FFC" w:rsidP="00354F13">
            <w:pPr>
              <w:tabs>
                <w:tab w:val="left" w:pos="100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органа власти, организации</w:t>
            </w:r>
          </w:p>
        </w:tc>
      </w:tr>
      <w:tr w:rsidR="00B46FFC" w:rsidRPr="009E0834" w:rsidTr="00E52FC4">
        <w:tc>
          <w:tcPr>
            <w:tcW w:w="2426" w:type="dxa"/>
            <w:vMerge/>
          </w:tcPr>
          <w:p w:rsidR="00B46FFC" w:rsidRPr="009E0834" w:rsidRDefault="00B46FFC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</w:t>
            </w:r>
          </w:p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честные</w:t>
            </w:r>
          </w:p>
        </w:tc>
        <w:tc>
          <w:tcPr>
            <w:tcW w:w="1211" w:type="dxa"/>
          </w:tcPr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Довольно</w:t>
            </w:r>
          </w:p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честные</w:t>
            </w:r>
          </w:p>
        </w:tc>
        <w:tc>
          <w:tcPr>
            <w:tcW w:w="1286" w:type="dxa"/>
          </w:tcPr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Довольно</w:t>
            </w:r>
          </w:p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нечестные</w:t>
            </w:r>
          </w:p>
        </w:tc>
        <w:tc>
          <w:tcPr>
            <w:tcW w:w="1391" w:type="dxa"/>
          </w:tcPr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</w:t>
            </w:r>
          </w:p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нечестные</w:t>
            </w:r>
          </w:p>
        </w:tc>
        <w:tc>
          <w:tcPr>
            <w:tcW w:w="1544" w:type="dxa"/>
          </w:tcPr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</w:t>
            </w:r>
          </w:p>
          <w:p w:rsidR="00B46FFC" w:rsidRPr="009E0834" w:rsidRDefault="00B46FFC" w:rsidP="00B46FF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ответить</w:t>
            </w:r>
          </w:p>
        </w:tc>
      </w:tr>
      <w:tr w:rsidR="008C2722" w:rsidRPr="009E0834" w:rsidTr="008C2722">
        <w:trPr>
          <w:trHeight w:val="582"/>
        </w:trPr>
        <w:tc>
          <w:tcPr>
            <w:tcW w:w="2426" w:type="dxa"/>
          </w:tcPr>
          <w:p w:rsidR="008C2722" w:rsidRPr="009E0834" w:rsidRDefault="008C2722" w:rsidP="00960A66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 Чукотского автономного округа 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8C2722" w:rsidRPr="009E0834">
              <w:rPr>
                <w:rFonts w:ascii="Calibri" w:hAnsi="Calibri" w:cs="Calibri"/>
                <w:color w:val="000000"/>
              </w:rPr>
              <w:t>,6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Вашего населенного пункта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</w:tr>
      <w:tr w:rsidR="008C2722" w:rsidRPr="009E0834" w:rsidTr="008C2722">
        <w:trPr>
          <w:trHeight w:val="209"/>
        </w:trPr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11" w:type="dxa"/>
            <w:vAlign w:val="center"/>
          </w:tcPr>
          <w:p w:rsidR="008C2722" w:rsidRPr="009E0834" w:rsidRDefault="008C2722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Окружные, районные </w:t>
            </w:r>
          </w:p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городские суды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59,2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(полиция,</w:t>
            </w:r>
          </w:p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и др.)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по охране окружающей среды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</w:t>
            </w:r>
          </w:p>
        </w:tc>
        <w:tc>
          <w:tcPr>
            <w:tcW w:w="1544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Правозащитные организации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21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1286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  <w:tc>
          <w:tcPr>
            <w:tcW w:w="1391" w:type="dxa"/>
            <w:vAlign w:val="center"/>
          </w:tcPr>
          <w:p w:rsidR="008C2722" w:rsidRPr="009E0834" w:rsidRDefault="00AE167E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1544" w:type="dxa"/>
            <w:vAlign w:val="center"/>
          </w:tcPr>
          <w:p w:rsidR="008C2722" w:rsidRPr="009E0834" w:rsidRDefault="008C2722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54,4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службы (ЖЭКи,</w:t>
            </w:r>
          </w:p>
          <w:p w:rsidR="008C2722" w:rsidRPr="009E0834" w:rsidRDefault="008C2722" w:rsidP="00385BE1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ДЭЗы</w:t>
            </w:r>
            <w:proofErr w:type="spellEnd"/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домоуправления и др.)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1544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8C2722" w:rsidRPr="009E0834" w:rsidTr="008C2722">
        <w:tc>
          <w:tcPr>
            <w:tcW w:w="2426" w:type="dxa"/>
          </w:tcPr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безопасности дорожного движения</w:t>
            </w:r>
          </w:p>
          <w:p w:rsidR="008C2722" w:rsidRPr="009E0834" w:rsidRDefault="008C2722" w:rsidP="00B46FFC">
            <w:pPr>
              <w:tabs>
                <w:tab w:val="left" w:pos="10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(ГИБДД, прежде - ГАИ)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1544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</w:tr>
      <w:tr w:rsidR="008C2722" w:rsidRPr="009E0834" w:rsidTr="008C2722">
        <w:tc>
          <w:tcPr>
            <w:tcW w:w="2426" w:type="dxa"/>
            <w:shd w:val="clear" w:color="auto" w:fill="auto"/>
            <w:vAlign w:val="bottom"/>
          </w:tcPr>
          <w:p w:rsidR="008C2722" w:rsidRPr="009E0834" w:rsidRDefault="008C2722" w:rsidP="00B46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школы, училища, техникумы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1391" w:type="dxa"/>
            <w:vAlign w:val="center"/>
          </w:tcPr>
          <w:p w:rsidR="008C2722" w:rsidRPr="009E0834" w:rsidRDefault="008C2722" w:rsidP="00473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8,</w:t>
            </w:r>
            <w:r w:rsidR="0047335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4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8C2722" w:rsidRPr="009E0834" w:rsidTr="008C2722">
        <w:tc>
          <w:tcPr>
            <w:tcW w:w="2426" w:type="dxa"/>
            <w:shd w:val="clear" w:color="auto" w:fill="auto"/>
            <w:vAlign w:val="bottom"/>
          </w:tcPr>
          <w:p w:rsidR="008C2722" w:rsidRPr="009E0834" w:rsidRDefault="008C2722" w:rsidP="00B46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544" w:type="dxa"/>
            <w:vAlign w:val="center"/>
          </w:tcPr>
          <w:p w:rsidR="008C2722" w:rsidRPr="009E0834" w:rsidRDefault="008C2722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22,2</w:t>
            </w:r>
          </w:p>
        </w:tc>
      </w:tr>
      <w:tr w:rsidR="008C2722" w:rsidRPr="009E0834" w:rsidTr="008C2722">
        <w:tc>
          <w:tcPr>
            <w:tcW w:w="2426" w:type="dxa"/>
            <w:shd w:val="clear" w:color="auto" w:fill="auto"/>
            <w:vAlign w:val="bottom"/>
          </w:tcPr>
          <w:p w:rsidR="008C2722" w:rsidRPr="009E0834" w:rsidRDefault="008C2722" w:rsidP="00B46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и больницы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1544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</w:tr>
      <w:tr w:rsidR="008C2722" w:rsidRPr="009E0834" w:rsidTr="008C2722">
        <w:tc>
          <w:tcPr>
            <w:tcW w:w="2426" w:type="dxa"/>
            <w:shd w:val="clear" w:color="auto" w:fill="auto"/>
            <w:vAlign w:val="bottom"/>
          </w:tcPr>
          <w:p w:rsidR="008C2722" w:rsidRPr="009E0834" w:rsidRDefault="008C2722" w:rsidP="00B46FF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Собесы, службы занятости, другие социальные учреждения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121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  <w:tc>
          <w:tcPr>
            <w:tcW w:w="1286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1391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544" w:type="dxa"/>
            <w:vAlign w:val="center"/>
          </w:tcPr>
          <w:p w:rsidR="008C2722" w:rsidRPr="009E0834" w:rsidRDefault="0047335C" w:rsidP="008C2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</w:tr>
    </w:tbl>
    <w:p w:rsidR="00B46FFC" w:rsidRDefault="00B46FF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16" w:rsidRDefault="00EE3D16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D16" w:rsidRPr="009E0834" w:rsidRDefault="00EE3D16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FC" w:rsidRPr="009E0834" w:rsidRDefault="00354F13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Рисунок 5. Оценка «абсолютно честные» и «довольно честные» в сравнениях 20</w:t>
      </w:r>
      <w:r w:rsidR="003A266F" w:rsidRPr="009E0834">
        <w:rPr>
          <w:rFonts w:ascii="Times New Roman" w:hAnsi="Times New Roman" w:cs="Times New Roman"/>
          <w:sz w:val="24"/>
          <w:szCs w:val="24"/>
        </w:rPr>
        <w:t>20-2022</w:t>
      </w:r>
      <w:r w:rsidRPr="009E083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4F13" w:rsidRPr="009E0834" w:rsidRDefault="00354F13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noProof/>
          <w:lang w:eastAsia="ru-RU"/>
        </w:rPr>
        <w:drawing>
          <wp:inline distT="0" distB="0" distL="0" distR="0" wp14:anchorId="69B74F1A" wp14:editId="3625B0E8">
            <wp:extent cx="5915025" cy="39624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0480" w:rsidRPr="009E0834" w:rsidRDefault="00354F13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E7">
        <w:rPr>
          <w:rFonts w:ascii="Times New Roman" w:hAnsi="Times New Roman" w:cs="Times New Roman"/>
          <w:sz w:val="24"/>
          <w:szCs w:val="24"/>
        </w:rPr>
        <w:t xml:space="preserve">Как видим, за </w:t>
      </w:r>
      <w:r w:rsidR="00652C00" w:rsidRPr="003835E7">
        <w:rPr>
          <w:rFonts w:ascii="Times New Roman" w:hAnsi="Times New Roman" w:cs="Times New Roman"/>
          <w:sz w:val="24"/>
          <w:szCs w:val="24"/>
        </w:rPr>
        <w:t>прошедший год</w:t>
      </w:r>
      <w:r w:rsidRPr="003835E7">
        <w:rPr>
          <w:rFonts w:ascii="Times New Roman" w:hAnsi="Times New Roman" w:cs="Times New Roman"/>
          <w:sz w:val="24"/>
          <w:szCs w:val="24"/>
        </w:rPr>
        <w:t xml:space="preserve"> доверие жителей округа к </w:t>
      </w:r>
      <w:r w:rsidR="003473AC" w:rsidRPr="003835E7">
        <w:rPr>
          <w:rFonts w:ascii="Times New Roman" w:hAnsi="Times New Roman" w:cs="Times New Roman"/>
          <w:sz w:val="24"/>
          <w:szCs w:val="24"/>
        </w:rPr>
        <w:t xml:space="preserve">властям </w:t>
      </w:r>
      <w:r w:rsidR="006F27FB" w:rsidRPr="003835E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A5603" w:rsidRPr="003835E7">
        <w:rPr>
          <w:rFonts w:ascii="Times New Roman" w:hAnsi="Times New Roman" w:cs="Times New Roman"/>
          <w:sz w:val="24"/>
          <w:szCs w:val="24"/>
        </w:rPr>
        <w:t xml:space="preserve">, в котором проживают респонденты в </w:t>
      </w:r>
      <w:r w:rsidR="006F27FB" w:rsidRPr="003835E7">
        <w:rPr>
          <w:rFonts w:ascii="Times New Roman" w:hAnsi="Times New Roman" w:cs="Times New Roman"/>
          <w:sz w:val="24"/>
          <w:szCs w:val="24"/>
        </w:rPr>
        <w:t>Чукотско</w:t>
      </w:r>
      <w:r w:rsidR="00BA5603" w:rsidRPr="003835E7">
        <w:rPr>
          <w:rFonts w:ascii="Times New Roman" w:hAnsi="Times New Roman" w:cs="Times New Roman"/>
          <w:sz w:val="24"/>
          <w:szCs w:val="24"/>
        </w:rPr>
        <w:t>м</w:t>
      </w:r>
      <w:r w:rsidR="003473AC" w:rsidRPr="003835E7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A5603" w:rsidRPr="003835E7">
        <w:rPr>
          <w:rFonts w:ascii="Times New Roman" w:hAnsi="Times New Roman" w:cs="Times New Roman"/>
          <w:sz w:val="24"/>
          <w:szCs w:val="24"/>
        </w:rPr>
        <w:t>м</w:t>
      </w:r>
      <w:r w:rsidR="003473AC" w:rsidRPr="003835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A5603" w:rsidRPr="003835E7">
        <w:rPr>
          <w:rFonts w:ascii="Times New Roman" w:hAnsi="Times New Roman" w:cs="Times New Roman"/>
          <w:sz w:val="24"/>
          <w:szCs w:val="24"/>
        </w:rPr>
        <w:t>е</w:t>
      </w:r>
      <w:r w:rsidR="0029686B" w:rsidRPr="003835E7">
        <w:rPr>
          <w:rFonts w:ascii="Times New Roman" w:hAnsi="Times New Roman" w:cs="Times New Roman"/>
          <w:sz w:val="24"/>
          <w:szCs w:val="24"/>
        </w:rPr>
        <w:t xml:space="preserve"> </w:t>
      </w:r>
      <w:r w:rsidR="00652C00" w:rsidRPr="003835E7">
        <w:rPr>
          <w:rFonts w:ascii="Times New Roman" w:hAnsi="Times New Roman" w:cs="Times New Roman"/>
          <w:sz w:val="24"/>
          <w:szCs w:val="24"/>
        </w:rPr>
        <w:t>изменилось</w:t>
      </w:r>
      <w:r w:rsidR="00BA5603" w:rsidRPr="003835E7">
        <w:rPr>
          <w:rFonts w:ascii="Times New Roman" w:hAnsi="Times New Roman" w:cs="Times New Roman"/>
          <w:sz w:val="24"/>
          <w:szCs w:val="24"/>
        </w:rPr>
        <w:t xml:space="preserve"> в позитивную сторону</w:t>
      </w:r>
      <w:r w:rsidRPr="003835E7">
        <w:rPr>
          <w:rFonts w:ascii="Times New Roman" w:hAnsi="Times New Roman" w:cs="Times New Roman"/>
          <w:sz w:val="24"/>
          <w:szCs w:val="24"/>
        </w:rPr>
        <w:t>, если в 20</w:t>
      </w:r>
      <w:r w:rsidR="003473AC" w:rsidRPr="003835E7">
        <w:rPr>
          <w:rFonts w:ascii="Times New Roman" w:hAnsi="Times New Roman" w:cs="Times New Roman"/>
          <w:sz w:val="24"/>
          <w:szCs w:val="24"/>
        </w:rPr>
        <w:t>2</w:t>
      </w:r>
      <w:r w:rsidR="00652C00" w:rsidRPr="003835E7">
        <w:rPr>
          <w:rFonts w:ascii="Times New Roman" w:hAnsi="Times New Roman" w:cs="Times New Roman"/>
          <w:sz w:val="24"/>
          <w:szCs w:val="24"/>
        </w:rPr>
        <w:t>2</w:t>
      </w:r>
      <w:r w:rsidRPr="003835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52C00" w:rsidRPr="003835E7">
        <w:rPr>
          <w:rFonts w:ascii="Times New Roman" w:hAnsi="Times New Roman" w:cs="Times New Roman"/>
          <w:sz w:val="24"/>
          <w:szCs w:val="24"/>
        </w:rPr>
        <w:t>28</w:t>
      </w:r>
      <w:r w:rsidR="006F27FB" w:rsidRPr="003835E7">
        <w:rPr>
          <w:rFonts w:ascii="Times New Roman" w:hAnsi="Times New Roman" w:cs="Times New Roman"/>
          <w:sz w:val="24"/>
          <w:szCs w:val="24"/>
        </w:rPr>
        <w:t>,0</w:t>
      </w:r>
      <w:r w:rsidRPr="003835E7">
        <w:rPr>
          <w:rFonts w:ascii="Times New Roman" w:hAnsi="Times New Roman" w:cs="Times New Roman"/>
          <w:sz w:val="24"/>
          <w:szCs w:val="24"/>
        </w:rPr>
        <w:t>% респондентов считала их «честными», то в 202</w:t>
      </w:r>
      <w:r w:rsidR="003473AC" w:rsidRPr="003835E7">
        <w:rPr>
          <w:rFonts w:ascii="Times New Roman" w:hAnsi="Times New Roman" w:cs="Times New Roman"/>
          <w:sz w:val="24"/>
          <w:szCs w:val="24"/>
        </w:rPr>
        <w:t>3</w:t>
      </w:r>
      <w:r w:rsidRPr="003835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A5603" w:rsidRPr="003835E7">
        <w:rPr>
          <w:rFonts w:ascii="Times New Roman" w:hAnsi="Times New Roman" w:cs="Times New Roman"/>
          <w:sz w:val="24"/>
          <w:szCs w:val="24"/>
        </w:rPr>
        <w:t>30,4</w:t>
      </w:r>
      <w:r w:rsidRPr="003835E7">
        <w:rPr>
          <w:rFonts w:ascii="Times New Roman" w:hAnsi="Times New Roman" w:cs="Times New Roman"/>
          <w:sz w:val="24"/>
          <w:szCs w:val="24"/>
        </w:rPr>
        <w:t xml:space="preserve">% ответивших респондентов </w:t>
      </w:r>
      <w:r w:rsidR="001C48A7" w:rsidRPr="003835E7">
        <w:rPr>
          <w:rFonts w:ascii="Times New Roman" w:hAnsi="Times New Roman" w:cs="Times New Roman"/>
          <w:sz w:val="24"/>
          <w:szCs w:val="24"/>
        </w:rPr>
        <w:t>(</w:t>
      </w:r>
      <w:r w:rsidR="00BA5603" w:rsidRPr="003835E7">
        <w:rPr>
          <w:rFonts w:ascii="Times New Roman" w:hAnsi="Times New Roman" w:cs="Times New Roman"/>
          <w:sz w:val="24"/>
          <w:szCs w:val="24"/>
        </w:rPr>
        <w:t>+2,4</w:t>
      </w:r>
      <w:r w:rsidRPr="003835E7">
        <w:rPr>
          <w:rFonts w:ascii="Times New Roman" w:hAnsi="Times New Roman" w:cs="Times New Roman"/>
          <w:sz w:val="24"/>
          <w:szCs w:val="24"/>
        </w:rPr>
        <w:t>%)</w:t>
      </w:r>
      <w:r w:rsidR="001C48A7" w:rsidRPr="003835E7">
        <w:rPr>
          <w:rFonts w:ascii="Times New Roman" w:hAnsi="Times New Roman" w:cs="Times New Roman"/>
          <w:sz w:val="24"/>
          <w:szCs w:val="24"/>
        </w:rPr>
        <w:t xml:space="preserve">. </w:t>
      </w:r>
      <w:r w:rsidRPr="003835E7">
        <w:rPr>
          <w:rFonts w:ascii="Times New Roman" w:hAnsi="Times New Roman" w:cs="Times New Roman"/>
          <w:sz w:val="24"/>
          <w:szCs w:val="24"/>
        </w:rPr>
        <w:t xml:space="preserve">Доверие к </w:t>
      </w:r>
      <w:r w:rsidR="006F27FB" w:rsidRPr="003835E7">
        <w:rPr>
          <w:rFonts w:ascii="Times New Roman" w:hAnsi="Times New Roman" w:cs="Times New Roman"/>
          <w:sz w:val="24"/>
          <w:szCs w:val="24"/>
        </w:rPr>
        <w:t>коммунальным службам</w:t>
      </w:r>
      <w:r w:rsidR="00BA5603" w:rsidRPr="003835E7">
        <w:rPr>
          <w:rFonts w:ascii="Times New Roman" w:hAnsi="Times New Roman" w:cs="Times New Roman"/>
          <w:sz w:val="24"/>
          <w:szCs w:val="24"/>
        </w:rPr>
        <w:t xml:space="preserve">, </w:t>
      </w:r>
      <w:r w:rsidRPr="003835E7">
        <w:rPr>
          <w:rFonts w:ascii="Times New Roman" w:hAnsi="Times New Roman" w:cs="Times New Roman"/>
          <w:sz w:val="24"/>
          <w:szCs w:val="24"/>
        </w:rPr>
        <w:t xml:space="preserve">поднялось с </w:t>
      </w:r>
      <w:r w:rsidR="00BA5603" w:rsidRPr="003835E7">
        <w:rPr>
          <w:rFonts w:ascii="Times New Roman" w:hAnsi="Times New Roman" w:cs="Times New Roman"/>
          <w:sz w:val="24"/>
          <w:szCs w:val="24"/>
        </w:rPr>
        <w:t>20,6</w:t>
      </w:r>
      <w:r w:rsidRPr="003835E7">
        <w:rPr>
          <w:rFonts w:ascii="Times New Roman" w:hAnsi="Times New Roman" w:cs="Times New Roman"/>
          <w:sz w:val="24"/>
          <w:szCs w:val="24"/>
        </w:rPr>
        <w:t xml:space="preserve">% до </w:t>
      </w:r>
      <w:r w:rsidR="006F27FB" w:rsidRPr="003835E7">
        <w:rPr>
          <w:rFonts w:ascii="Times New Roman" w:hAnsi="Times New Roman" w:cs="Times New Roman"/>
          <w:sz w:val="24"/>
          <w:szCs w:val="24"/>
        </w:rPr>
        <w:t>22,6</w:t>
      </w:r>
      <w:r w:rsidRPr="003835E7">
        <w:rPr>
          <w:rFonts w:ascii="Times New Roman" w:hAnsi="Times New Roman" w:cs="Times New Roman"/>
          <w:sz w:val="24"/>
          <w:szCs w:val="24"/>
        </w:rPr>
        <w:t>% (+</w:t>
      </w:r>
      <w:r w:rsidR="00BA5603" w:rsidRPr="003835E7">
        <w:rPr>
          <w:rFonts w:ascii="Times New Roman" w:hAnsi="Times New Roman" w:cs="Times New Roman"/>
          <w:sz w:val="24"/>
          <w:szCs w:val="24"/>
        </w:rPr>
        <w:t>2,0</w:t>
      </w:r>
      <w:r w:rsidRPr="003835E7">
        <w:rPr>
          <w:rFonts w:ascii="Times New Roman" w:hAnsi="Times New Roman" w:cs="Times New Roman"/>
          <w:sz w:val="24"/>
          <w:szCs w:val="24"/>
        </w:rPr>
        <w:t xml:space="preserve">%), как и доверие </w:t>
      </w:r>
      <w:r w:rsidR="00BA5603" w:rsidRPr="003835E7">
        <w:rPr>
          <w:rFonts w:ascii="Times New Roman" w:hAnsi="Times New Roman" w:cs="Times New Roman"/>
          <w:sz w:val="24"/>
          <w:szCs w:val="24"/>
        </w:rPr>
        <w:t xml:space="preserve">к </w:t>
      </w:r>
      <w:r w:rsidR="001C48A7" w:rsidRPr="003835E7">
        <w:rPr>
          <w:rFonts w:ascii="Times New Roman" w:hAnsi="Times New Roman" w:cs="Times New Roman"/>
          <w:sz w:val="24"/>
          <w:szCs w:val="24"/>
        </w:rPr>
        <w:t>с</w:t>
      </w:r>
      <w:r w:rsidR="00BA5603" w:rsidRPr="003835E7">
        <w:rPr>
          <w:rFonts w:ascii="Times New Roman" w:hAnsi="Times New Roman" w:cs="Times New Roman"/>
          <w:sz w:val="24"/>
          <w:szCs w:val="24"/>
        </w:rPr>
        <w:t>обесам, службам занятости, другим социальные учреждения выросло на +2,6%</w:t>
      </w:r>
      <w:r w:rsidRPr="003835E7">
        <w:rPr>
          <w:rFonts w:ascii="Times New Roman" w:hAnsi="Times New Roman" w:cs="Times New Roman"/>
          <w:sz w:val="24"/>
          <w:szCs w:val="24"/>
        </w:rPr>
        <w:t>. Отношение к остальным институтам изменилось незначительно.</w:t>
      </w:r>
    </w:p>
    <w:p w:rsidR="00E52FC4" w:rsidRPr="009E0834" w:rsidRDefault="00385BE1" w:rsidP="00385BE1">
      <w:pPr>
        <w:pStyle w:val="1"/>
        <w:rPr>
          <w:rFonts w:eastAsia="Calibri"/>
        </w:rPr>
      </w:pPr>
      <w:bookmarkStart w:id="6" w:name="_Toc88484615"/>
      <w:r w:rsidRPr="009E0834">
        <w:rPr>
          <w:rFonts w:eastAsia="Calibri"/>
        </w:rPr>
        <w:t>1.3</w:t>
      </w:r>
      <w:r w:rsidR="00E52FC4" w:rsidRPr="009E0834">
        <w:rPr>
          <w:rFonts w:eastAsia="Calibri"/>
        </w:rPr>
        <w:t>. Определение доли жителей Чукотского автономного округа, столкнувшихся с проявлением коррупции</w:t>
      </w:r>
      <w:bookmarkEnd w:id="6"/>
      <w:r w:rsidR="00E52FC4" w:rsidRPr="009E0834">
        <w:rPr>
          <w:rFonts w:eastAsia="Calibri"/>
        </w:rPr>
        <w:t xml:space="preserve"> </w:t>
      </w:r>
    </w:p>
    <w:p w:rsidR="00E52FC4" w:rsidRPr="009E0834" w:rsidRDefault="00E52FC4" w:rsidP="00E52F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FC4" w:rsidRPr="001C7615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15">
        <w:rPr>
          <w:rFonts w:ascii="Times New Roman" w:eastAsia="Calibri" w:hAnsi="Times New Roman" w:cs="Times New Roman"/>
          <w:sz w:val="24"/>
          <w:szCs w:val="24"/>
        </w:rPr>
        <w:t>Методика антикоррупционного мониторинга, разработанная Правительством РФ, предусматривает анализ соприкосновения граждан с государственными (муниципальными) учреждениями и организациями при получении различных услуг. В связи с этим, мы попросили респондентов оценить вероятность возникновения коррупционного взаимодействия при обращении в такие органы (институты, учреждения) за получением той или иной услуги. Чаще всего жители округа упоминали обращение за получением бесплатной медицинской помощи в поликлинике (анализы, прием у врача и т.п.), в больнице (серьезное лечение, операция, и т.п.)</w:t>
      </w:r>
      <w:r w:rsidR="00E913AA" w:rsidRPr="001C7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615" w:rsidRPr="001C7615">
        <w:rPr>
          <w:rFonts w:ascii="Times New Roman" w:eastAsia="Calibri" w:hAnsi="Times New Roman" w:cs="Times New Roman"/>
          <w:sz w:val="24"/>
          <w:szCs w:val="24"/>
        </w:rPr>
        <w:t>90,9</w:t>
      </w:r>
      <w:r w:rsidRPr="001C7615">
        <w:rPr>
          <w:rFonts w:ascii="Times New Roman" w:eastAsia="Calibri" w:hAnsi="Times New Roman" w:cs="Times New Roman"/>
          <w:sz w:val="24"/>
          <w:szCs w:val="24"/>
        </w:rPr>
        <w:t xml:space="preserve"> %, получение социальных выплат –</w:t>
      </w:r>
      <w:r w:rsidR="00E913AA" w:rsidRPr="001C7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615" w:rsidRPr="001C7615">
        <w:rPr>
          <w:rFonts w:ascii="Times New Roman" w:eastAsia="Calibri" w:hAnsi="Times New Roman" w:cs="Times New Roman"/>
          <w:sz w:val="24"/>
          <w:szCs w:val="24"/>
        </w:rPr>
        <w:t>28</w:t>
      </w:r>
      <w:r w:rsidR="000D0BC8" w:rsidRPr="001C7615">
        <w:rPr>
          <w:rFonts w:ascii="Times New Roman" w:eastAsia="Calibri" w:hAnsi="Times New Roman" w:cs="Times New Roman"/>
          <w:sz w:val="24"/>
          <w:szCs w:val="24"/>
        </w:rPr>
        <w:t>,3</w:t>
      </w:r>
      <w:r w:rsidRPr="001C7615">
        <w:rPr>
          <w:rFonts w:ascii="Times New Roman" w:eastAsia="Calibri" w:hAnsi="Times New Roman" w:cs="Times New Roman"/>
          <w:sz w:val="24"/>
          <w:szCs w:val="24"/>
        </w:rPr>
        <w:t>%</w:t>
      </w:r>
      <w:r w:rsidR="001C7615" w:rsidRPr="001C7615">
        <w:rPr>
          <w:rFonts w:ascii="Times New Roman" w:eastAsia="Calibri" w:hAnsi="Times New Roman" w:cs="Times New Roman"/>
          <w:sz w:val="24"/>
          <w:szCs w:val="24"/>
        </w:rPr>
        <w:t>, школы – 28,3%</w:t>
      </w:r>
      <w:r w:rsidRPr="001C7615">
        <w:rPr>
          <w:rFonts w:ascii="Times New Roman" w:eastAsia="Calibri" w:hAnsi="Times New Roman" w:cs="Times New Roman"/>
          <w:sz w:val="24"/>
          <w:szCs w:val="24"/>
        </w:rPr>
        <w:t xml:space="preserve">. Это объясняется </w:t>
      </w:r>
      <w:r w:rsidR="00DE32BD" w:rsidRPr="001C7615">
        <w:rPr>
          <w:rFonts w:ascii="Times New Roman" w:eastAsia="Calibri" w:hAnsi="Times New Roman" w:cs="Times New Roman"/>
          <w:sz w:val="24"/>
          <w:szCs w:val="24"/>
        </w:rPr>
        <w:t>сезонными заболеваниями</w:t>
      </w:r>
      <w:r w:rsidR="001C7615" w:rsidRPr="001C7615">
        <w:rPr>
          <w:rFonts w:ascii="Times New Roman" w:eastAsia="Calibri" w:hAnsi="Times New Roman" w:cs="Times New Roman"/>
          <w:sz w:val="24"/>
          <w:szCs w:val="24"/>
        </w:rPr>
        <w:t xml:space="preserve"> и поступлениями детьми в школы</w:t>
      </w:r>
      <w:r w:rsidR="00DE32BD" w:rsidRPr="001C7615">
        <w:rPr>
          <w:rFonts w:ascii="Times New Roman" w:eastAsia="Calibri" w:hAnsi="Times New Roman" w:cs="Times New Roman"/>
          <w:sz w:val="24"/>
          <w:szCs w:val="24"/>
        </w:rPr>
        <w:t xml:space="preserve"> (напомним, опрос проходил </w:t>
      </w:r>
      <w:r w:rsidR="001C7615" w:rsidRPr="001C7615">
        <w:rPr>
          <w:rFonts w:ascii="Times New Roman" w:eastAsia="Calibri" w:hAnsi="Times New Roman" w:cs="Times New Roman"/>
          <w:sz w:val="24"/>
          <w:szCs w:val="24"/>
        </w:rPr>
        <w:t>с мая по октябрь 2023</w:t>
      </w:r>
      <w:r w:rsidR="00DE32BD" w:rsidRPr="001C7615">
        <w:rPr>
          <w:rFonts w:ascii="Times New Roman" w:eastAsia="Calibri" w:hAnsi="Times New Roman" w:cs="Times New Roman"/>
          <w:sz w:val="24"/>
          <w:szCs w:val="24"/>
        </w:rPr>
        <w:t xml:space="preserve"> года).</w:t>
      </w:r>
    </w:p>
    <w:p w:rsidR="00E52FC4" w:rsidRPr="001C7615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615">
        <w:rPr>
          <w:rFonts w:ascii="Times New Roman" w:eastAsia="Calibri" w:hAnsi="Times New Roman" w:cs="Times New Roman"/>
          <w:sz w:val="24"/>
          <w:szCs w:val="24"/>
        </w:rPr>
        <w:t>Таблица 11</w:t>
      </w:r>
      <w:r w:rsidR="00385BE1" w:rsidRPr="001C76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7615">
        <w:rPr>
          <w:rFonts w:ascii="Times New Roman" w:eastAsia="Calibri" w:hAnsi="Times New Roman" w:cs="Times New Roman"/>
          <w:sz w:val="24"/>
          <w:szCs w:val="24"/>
        </w:rPr>
        <w:t>Частота обращений жителей Чукотского автономного округа в организации, %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1756"/>
        <w:gridCol w:w="964"/>
        <w:gridCol w:w="901"/>
        <w:gridCol w:w="941"/>
        <w:gridCol w:w="937"/>
        <w:gridCol w:w="801"/>
        <w:gridCol w:w="793"/>
      </w:tblGrid>
      <w:tr w:rsidR="00E52FC4" w:rsidRPr="001C7615" w:rsidTr="00E52FC4">
        <w:trPr>
          <w:trHeight w:val="309"/>
          <w:tblHeader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4" w:rsidRPr="001C7615" w:rsidRDefault="00E52FC4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ситуации (обстоятельства)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C4" w:rsidRPr="001C7615" w:rsidRDefault="00E52FC4" w:rsidP="004F3D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</w:t>
            </w:r>
          </w:p>
          <w:p w:rsidR="00E52FC4" w:rsidRPr="001C7615" w:rsidRDefault="00E52FC4" w:rsidP="004F3D90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Обращение, % респондентов</w:t>
            </w:r>
          </w:p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C4" w:rsidRPr="001C7615" w:rsidRDefault="00E52FC4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Срок обращения в государственное или муниципальное учреждение, кол-во обращений</w:t>
            </w:r>
          </w:p>
        </w:tc>
      </w:tr>
      <w:tr w:rsidR="00E52FC4" w:rsidRPr="001C7615" w:rsidTr="00E52FC4">
        <w:trPr>
          <w:cantSplit/>
          <w:trHeight w:val="1479"/>
          <w:tblHeader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4" w:rsidRPr="001C7615" w:rsidRDefault="00E52FC4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дней назад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от 10 дней до 1 месяца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от 1 месяца до полугода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от полугода до 1 года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FC4" w:rsidRPr="001C7615" w:rsidRDefault="00E52FC4" w:rsidP="00E52FC4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более 2 лет назад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бесплатной медицинской помощи в поликлинике (анализы, прием у врача и т.п.), в больнице (серьезное лечение, операция, и т.п.)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(поступление, обслуживание и т.п.)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школа: поступить в нужную школу и успешно ее окончить, обучение, "взносы", "благодарности"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вуз: поступить, перевестись из одного вуза в другой, экзамены и зачеты, диплом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пенсии: оформление, пересчет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12,6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выплаты: оформление прав, пересчет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28,3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 в связи с призывом на военную службу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работа: получить нужную или обеспечить продвижение по службе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дачи или ведения своего хозяйства: приобрести и (или) оформить право на него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получить услуги по ремонту, эксплуатации жилья у муниципальных служб по эксплуатации (ДЭЗ и пр.)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17,7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в суд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за помощью и защитой в полицию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получить регистрацию по месту жительства, паспорт или заграничный паспорт, разрешение на оружие и т.п.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7615" w:rsidRPr="001C7615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урегулировать ситуацию с автоинспекцией (получение прав, техосмотр, нарушение правил и т.п.)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7615" w:rsidRPr="009E0834" w:rsidTr="00C932AC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15" w:rsidRPr="001C7615" w:rsidRDefault="001C7615" w:rsidP="00E52FC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зарегистрировать сделки с недвижимостью (дома, квартиры, гаражи и т.п.)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P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15" w:rsidRDefault="001C7615">
            <w:pPr>
              <w:jc w:val="right"/>
              <w:rPr>
                <w:rFonts w:ascii="Calibri" w:hAnsi="Calibri" w:cs="Calibri"/>
                <w:color w:val="000000"/>
              </w:rPr>
            </w:pPr>
            <w:r w:rsidRPr="001C761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E52FC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Pr="009E0834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C4" w:rsidRPr="009E0834" w:rsidRDefault="00211B32" w:rsidP="00211B3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Рисунок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 xml:space="preserve"> 6.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FC4" w:rsidRPr="009E0834">
        <w:rPr>
          <w:rFonts w:ascii="Times New Roman" w:eastAsia="Calibri" w:hAnsi="Times New Roman" w:cs="Times New Roman"/>
          <w:sz w:val="24"/>
          <w:szCs w:val="24"/>
        </w:rPr>
        <w:t xml:space="preserve"> Частота обращений жителей Чукотского автономного округа в организации, по годам, % опрошенных респондентов</w:t>
      </w:r>
    </w:p>
    <w:p w:rsidR="00211B32" w:rsidRPr="009E0834" w:rsidRDefault="00211B32" w:rsidP="00211B3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noProof/>
          <w:lang w:eastAsia="ru-RU"/>
        </w:rPr>
        <w:drawing>
          <wp:inline distT="0" distB="0" distL="0" distR="0" wp14:anchorId="52279412" wp14:editId="53684FC7">
            <wp:extent cx="5962650" cy="52101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5E7">
        <w:rPr>
          <w:rFonts w:ascii="Times New Roman" w:eastAsia="Calibri" w:hAnsi="Times New Roman" w:cs="Times New Roman"/>
          <w:sz w:val="24"/>
          <w:szCs w:val="24"/>
        </w:rPr>
        <w:t>В общей сложности в различные учреждения в разное время обращались все опрошенные респонденты, половина опрошенных жителей Чукотского автономного округа (</w:t>
      </w:r>
      <w:r w:rsidR="002E5A35" w:rsidRPr="003835E7">
        <w:rPr>
          <w:rFonts w:ascii="Times New Roman" w:eastAsia="Calibri" w:hAnsi="Times New Roman" w:cs="Times New Roman"/>
          <w:sz w:val="24"/>
          <w:szCs w:val="24"/>
        </w:rPr>
        <w:t>52,5</w:t>
      </w:r>
      <w:r w:rsidRPr="003835E7">
        <w:rPr>
          <w:rFonts w:ascii="Times New Roman" w:eastAsia="Calibri" w:hAnsi="Times New Roman" w:cs="Times New Roman"/>
          <w:sz w:val="24"/>
          <w:szCs w:val="24"/>
        </w:rPr>
        <w:t>%) остались полностью удовлетворены последним посещением учрежд</w:t>
      </w:r>
      <w:r w:rsidR="00E5174F" w:rsidRPr="003835E7">
        <w:rPr>
          <w:rFonts w:ascii="Times New Roman" w:eastAsia="Calibri" w:hAnsi="Times New Roman" w:cs="Times New Roman"/>
          <w:sz w:val="24"/>
          <w:szCs w:val="24"/>
        </w:rPr>
        <w:t>ения и получением услуги</w:t>
      </w:r>
      <w:r w:rsidRPr="00383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54E" w:rsidRPr="003835E7">
        <w:rPr>
          <w:rFonts w:ascii="Times New Roman" w:eastAsia="Calibri" w:hAnsi="Times New Roman" w:cs="Times New Roman"/>
          <w:sz w:val="24"/>
          <w:szCs w:val="24"/>
        </w:rPr>
        <w:t>29,8</w:t>
      </w:r>
      <w:r w:rsidRPr="003835E7">
        <w:rPr>
          <w:rFonts w:ascii="Times New Roman" w:eastAsia="Calibri" w:hAnsi="Times New Roman" w:cs="Times New Roman"/>
          <w:sz w:val="24"/>
          <w:szCs w:val="24"/>
        </w:rPr>
        <w:t>% - частично удовлетворены</w:t>
      </w:r>
      <w:r w:rsidR="001C48A7" w:rsidRPr="003835E7">
        <w:rPr>
          <w:rFonts w:ascii="Times New Roman" w:eastAsia="Calibri" w:hAnsi="Times New Roman" w:cs="Times New Roman"/>
          <w:sz w:val="24"/>
          <w:szCs w:val="24"/>
        </w:rPr>
        <w:t>.</w:t>
      </w:r>
      <w:r w:rsidRPr="003835E7">
        <w:rPr>
          <w:rFonts w:ascii="Times New Roman" w:eastAsia="Calibri" w:hAnsi="Times New Roman" w:cs="Times New Roman"/>
          <w:sz w:val="24"/>
          <w:szCs w:val="24"/>
        </w:rPr>
        <w:t xml:space="preserve"> Совсем не удовлетворены </w:t>
      </w:r>
      <w:r w:rsidR="00B3354E" w:rsidRPr="003835E7">
        <w:rPr>
          <w:rFonts w:ascii="Times New Roman" w:eastAsia="Calibri" w:hAnsi="Times New Roman" w:cs="Times New Roman"/>
          <w:sz w:val="24"/>
          <w:szCs w:val="24"/>
        </w:rPr>
        <w:t>10,5</w:t>
      </w:r>
      <w:r w:rsidRPr="003835E7">
        <w:rPr>
          <w:rFonts w:ascii="Times New Roman" w:eastAsia="Calibri" w:hAnsi="Times New Roman" w:cs="Times New Roman"/>
          <w:sz w:val="24"/>
          <w:szCs w:val="24"/>
        </w:rPr>
        <w:t xml:space="preserve">%, затруднились оценить </w:t>
      </w:r>
      <w:r w:rsidR="00B3354E" w:rsidRPr="003835E7">
        <w:rPr>
          <w:rFonts w:ascii="Times New Roman" w:eastAsia="Calibri" w:hAnsi="Times New Roman" w:cs="Times New Roman"/>
          <w:sz w:val="24"/>
          <w:szCs w:val="24"/>
        </w:rPr>
        <w:t>7</w:t>
      </w:r>
      <w:r w:rsidR="00712DB3" w:rsidRPr="003835E7">
        <w:rPr>
          <w:rFonts w:ascii="Times New Roman" w:eastAsia="Calibri" w:hAnsi="Times New Roman" w:cs="Times New Roman"/>
          <w:sz w:val="24"/>
          <w:szCs w:val="24"/>
        </w:rPr>
        <w:t>,2</w:t>
      </w:r>
      <w:r w:rsidRPr="003835E7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52FC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16" w:rsidRPr="009E0834" w:rsidRDefault="00EE3D16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7</w:t>
      </w:r>
      <w:r w:rsidRPr="009E0834">
        <w:rPr>
          <w:rFonts w:ascii="Times New Roman" w:eastAsia="Calibri" w:hAnsi="Times New Roman" w:cs="Times New Roman"/>
          <w:sz w:val="24"/>
          <w:szCs w:val="24"/>
        </w:rPr>
        <w:t>. Оценка респондентами последнего посещения учреждения и получения услуги</w:t>
      </w:r>
      <w:r w:rsidR="00D04292" w:rsidRPr="009E08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3354E">
        <w:rPr>
          <w:rFonts w:ascii="Times New Roman" w:eastAsia="Calibri" w:hAnsi="Times New Roman" w:cs="Times New Roman"/>
          <w:sz w:val="24"/>
          <w:szCs w:val="24"/>
        </w:rPr>
        <w:t>21</w:t>
      </w:r>
      <w:r w:rsidR="00D04292" w:rsidRPr="009E0834">
        <w:rPr>
          <w:rFonts w:ascii="Times New Roman" w:eastAsia="Calibri" w:hAnsi="Times New Roman" w:cs="Times New Roman"/>
          <w:sz w:val="24"/>
          <w:szCs w:val="24"/>
        </w:rPr>
        <w:t>-202</w:t>
      </w:r>
      <w:r w:rsidR="00B3354E">
        <w:rPr>
          <w:rFonts w:ascii="Times New Roman" w:eastAsia="Calibri" w:hAnsi="Times New Roman" w:cs="Times New Roman"/>
          <w:sz w:val="24"/>
          <w:szCs w:val="24"/>
        </w:rPr>
        <w:t>3</w:t>
      </w:r>
      <w:r w:rsidR="00D04292" w:rsidRPr="009E083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9E0834">
        <w:rPr>
          <w:rFonts w:ascii="Times New Roman" w:eastAsia="Calibri" w:hAnsi="Times New Roman" w:cs="Times New Roman"/>
          <w:sz w:val="24"/>
          <w:szCs w:val="24"/>
        </w:rPr>
        <w:t>, % опрошенных респондентов</w:t>
      </w:r>
    </w:p>
    <w:p w:rsidR="00E52FC4" w:rsidRPr="009E0834" w:rsidRDefault="00D04292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noProof/>
          <w:lang w:eastAsia="ru-RU"/>
        </w:rPr>
        <w:drawing>
          <wp:inline distT="0" distB="0" distL="0" distR="0" wp14:anchorId="63C96BF1" wp14:editId="413EF6E9">
            <wp:extent cx="599122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2FC4" w:rsidRPr="009E0834" w:rsidRDefault="00D04292" w:rsidP="004F3D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16">
        <w:rPr>
          <w:rFonts w:ascii="Times New Roman" w:eastAsia="Calibri" w:hAnsi="Times New Roman" w:cs="Times New Roman"/>
          <w:sz w:val="24"/>
          <w:szCs w:val="24"/>
        </w:rPr>
        <w:t xml:space="preserve">Стоит отметить, что уровень удовлетворенности (полной или частичной) ежегодно повышается: </w:t>
      </w:r>
      <w:r w:rsidR="00B3354E" w:rsidRPr="00EE3D16">
        <w:rPr>
          <w:rFonts w:ascii="Times New Roman" w:eastAsia="Calibri" w:hAnsi="Times New Roman" w:cs="Times New Roman"/>
          <w:sz w:val="24"/>
          <w:szCs w:val="24"/>
        </w:rPr>
        <w:t xml:space="preserve"> 2021 год -80%, 2022 год – 80,6%, 2023</w:t>
      </w:r>
      <w:r w:rsidR="00712DB3" w:rsidRPr="00EE3D16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B3354E" w:rsidRPr="00EE3D16">
        <w:rPr>
          <w:rFonts w:ascii="Times New Roman" w:eastAsia="Calibri" w:hAnsi="Times New Roman" w:cs="Times New Roman"/>
          <w:sz w:val="24"/>
          <w:szCs w:val="24"/>
        </w:rPr>
        <w:t>82,3</w:t>
      </w:r>
      <w:r w:rsidR="00712DB3" w:rsidRPr="00EE3D16">
        <w:rPr>
          <w:rFonts w:ascii="Times New Roman" w:eastAsia="Calibri" w:hAnsi="Times New Roman" w:cs="Times New Roman"/>
          <w:sz w:val="24"/>
          <w:szCs w:val="24"/>
        </w:rPr>
        <w:t>%</w:t>
      </w:r>
      <w:r w:rsidRPr="00EE3D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FC4" w:rsidRPr="009E0834" w:rsidRDefault="00E52FC4" w:rsidP="004F3D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На вопрос 17 «</w:t>
      </w:r>
      <w:r w:rsidRPr="009E0834">
        <w:rPr>
          <w:rFonts w:ascii="Times New Roman" w:eastAsia="Calibri" w:hAnsi="Times New Roman" w:cs="Times New Roman"/>
          <w:i/>
          <w:sz w:val="24"/>
          <w:szCs w:val="24"/>
        </w:rPr>
        <w:t>Как вы считаете, в ситуации, о которой Вы сейчас вспомнили, возникала необходимость решить Вашу проблему с помощью неформального вознаграждения, подарка, взятки, независимо от того, сделали Вы это или нет?</w:t>
      </w:r>
      <w:r w:rsidR="00A113AC" w:rsidRPr="009E0834">
        <w:rPr>
          <w:rFonts w:ascii="Times New Roman" w:eastAsia="Calibri" w:hAnsi="Times New Roman" w:cs="Times New Roman"/>
          <w:sz w:val="24"/>
          <w:szCs w:val="24"/>
        </w:rPr>
        <w:t>» В исследовании 202</w:t>
      </w:r>
      <w:r w:rsidR="002E5A35">
        <w:rPr>
          <w:rFonts w:ascii="Times New Roman" w:eastAsia="Calibri" w:hAnsi="Times New Roman" w:cs="Times New Roman"/>
          <w:sz w:val="24"/>
          <w:szCs w:val="24"/>
        </w:rPr>
        <w:t>3</w:t>
      </w:r>
      <w:r w:rsidR="00634244" w:rsidRPr="009E0834">
        <w:rPr>
          <w:rFonts w:ascii="Times New Roman" w:eastAsia="Calibri" w:hAnsi="Times New Roman" w:cs="Times New Roman"/>
          <w:sz w:val="24"/>
          <w:szCs w:val="24"/>
        </w:rPr>
        <w:t xml:space="preserve"> года утвердительно ответило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A35">
        <w:rPr>
          <w:rFonts w:ascii="Times New Roman" w:eastAsia="Calibri" w:hAnsi="Times New Roman" w:cs="Times New Roman"/>
          <w:sz w:val="24"/>
          <w:szCs w:val="24"/>
        </w:rPr>
        <w:t>1,0</w:t>
      </w:r>
      <w:r w:rsidRPr="009E0834">
        <w:rPr>
          <w:rFonts w:ascii="Times New Roman" w:eastAsia="Calibri" w:hAnsi="Times New Roman" w:cs="Times New Roman"/>
          <w:sz w:val="24"/>
          <w:szCs w:val="24"/>
        </w:rPr>
        <w:t>% опро</w:t>
      </w:r>
      <w:r w:rsidR="00435F85" w:rsidRPr="009E0834">
        <w:rPr>
          <w:rFonts w:ascii="Times New Roman" w:eastAsia="Calibri" w:hAnsi="Times New Roman" w:cs="Times New Roman"/>
          <w:sz w:val="24"/>
          <w:szCs w:val="24"/>
        </w:rPr>
        <w:t>шенных респондентов округа,</w:t>
      </w:r>
      <w:r w:rsidR="00634244"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A35">
        <w:rPr>
          <w:rFonts w:ascii="Times New Roman" w:eastAsia="Calibri" w:hAnsi="Times New Roman" w:cs="Times New Roman"/>
          <w:sz w:val="24"/>
          <w:szCs w:val="24"/>
        </w:rPr>
        <w:t>92,1</w:t>
      </w:r>
      <w:r w:rsidRPr="009E0834">
        <w:rPr>
          <w:rFonts w:ascii="Times New Roman" w:eastAsia="Calibri" w:hAnsi="Times New Roman" w:cs="Times New Roman"/>
          <w:sz w:val="24"/>
          <w:szCs w:val="24"/>
        </w:rPr>
        <w:t>% не с</w:t>
      </w:r>
      <w:r w:rsidR="00D34458" w:rsidRPr="009E0834">
        <w:rPr>
          <w:rFonts w:ascii="Times New Roman" w:eastAsia="Calibri" w:hAnsi="Times New Roman" w:cs="Times New Roman"/>
          <w:sz w:val="24"/>
          <w:szCs w:val="24"/>
        </w:rPr>
        <w:t>м</w:t>
      </w:r>
      <w:r w:rsidR="0091434D" w:rsidRPr="009E0834">
        <w:rPr>
          <w:rFonts w:ascii="Times New Roman" w:eastAsia="Calibri" w:hAnsi="Times New Roman" w:cs="Times New Roman"/>
          <w:sz w:val="24"/>
          <w:szCs w:val="24"/>
        </w:rPr>
        <w:t>огли припомнить такой ситуации</w:t>
      </w:r>
      <w:r w:rsidR="00435F85" w:rsidRPr="009E0834">
        <w:rPr>
          <w:rFonts w:ascii="Times New Roman" w:eastAsia="Calibri" w:hAnsi="Times New Roman" w:cs="Times New Roman"/>
          <w:sz w:val="24"/>
          <w:szCs w:val="24"/>
        </w:rPr>
        <w:t xml:space="preserve">, затруднились ответить </w:t>
      </w:r>
      <w:r w:rsidR="002E5A35">
        <w:rPr>
          <w:rFonts w:ascii="Times New Roman" w:eastAsia="Calibri" w:hAnsi="Times New Roman" w:cs="Times New Roman"/>
          <w:sz w:val="24"/>
          <w:szCs w:val="24"/>
        </w:rPr>
        <w:t>6,9</w:t>
      </w:r>
      <w:r w:rsidR="00435F85" w:rsidRPr="009E083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D34458" w:rsidRPr="009E0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3D90" w:rsidRDefault="004F3D90" w:rsidP="004F3D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C4" w:rsidRPr="009E0834" w:rsidRDefault="00E52FC4" w:rsidP="004F3D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8</w:t>
      </w:r>
      <w:r w:rsidRPr="009E0834">
        <w:rPr>
          <w:rFonts w:ascii="Times New Roman" w:eastAsia="Calibri" w:hAnsi="Times New Roman" w:cs="Times New Roman"/>
          <w:sz w:val="24"/>
          <w:szCs w:val="24"/>
        </w:rPr>
        <w:t>. Ответ респондентов на вопрос «</w:t>
      </w:r>
      <w:r w:rsidRPr="009E0834">
        <w:rPr>
          <w:rFonts w:ascii="Times New Roman" w:eastAsia="Calibri" w:hAnsi="Times New Roman" w:cs="Times New Roman"/>
          <w:i/>
          <w:sz w:val="24"/>
          <w:szCs w:val="24"/>
        </w:rPr>
        <w:t>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</w:t>
      </w:r>
      <w:r w:rsidRPr="009E0834">
        <w:rPr>
          <w:rFonts w:ascii="Times New Roman" w:eastAsia="Calibri" w:hAnsi="Times New Roman" w:cs="Times New Roman"/>
          <w:sz w:val="24"/>
          <w:szCs w:val="24"/>
        </w:rPr>
        <w:t>», % от числа ответивших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313E0" wp14:editId="506E39F0">
            <wp:extent cx="6057900" cy="25527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Тем респонденты, которые ответили на вопрос «да, мне приходилось попадать в такую ситуацию», были заданы уточняющие вопросы «в какой ситуации произошел последний, по времени, случай», </w:t>
      </w:r>
      <w:r w:rsidR="002E5A35">
        <w:rPr>
          <w:rFonts w:ascii="Times New Roman" w:eastAsia="Calibri" w:hAnsi="Times New Roman" w:cs="Times New Roman"/>
          <w:sz w:val="24"/>
          <w:szCs w:val="24"/>
        </w:rPr>
        <w:t>4</w:t>
      </w:r>
      <w:r w:rsidR="00634244"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eastAsia="Calibri" w:hAnsi="Times New Roman" w:cs="Times New Roman"/>
          <w:sz w:val="24"/>
          <w:szCs w:val="24"/>
        </w:rPr>
        <w:t>респондентов этой группы указали пункт «вуз» (поступление, перевод из одного вуза в другой, экзамены и зачеты, диплом и пр.)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Однако на вопрос «Знаете ли вы точно о факте возникновения коррупционной ситуации» респонденты, упоминавшие о проблеме, ответили «нет»-</w:t>
      </w:r>
      <w:r w:rsidR="006B7CF3">
        <w:rPr>
          <w:rFonts w:ascii="Times New Roman" w:eastAsia="Calibri" w:hAnsi="Times New Roman" w:cs="Times New Roman"/>
          <w:sz w:val="24"/>
          <w:szCs w:val="24"/>
        </w:rPr>
        <w:t>50</w:t>
      </w:r>
      <w:r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="007D23FE" w:rsidRPr="009E08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2483A">
        <w:rPr>
          <w:rFonts w:ascii="Times New Roman" w:eastAsia="Calibri" w:hAnsi="Times New Roman" w:cs="Times New Roman"/>
          <w:sz w:val="24"/>
          <w:szCs w:val="24"/>
        </w:rPr>
        <w:t>2</w:t>
      </w:r>
      <w:r w:rsidR="007D23FE" w:rsidRPr="009E0834">
        <w:rPr>
          <w:rFonts w:ascii="Times New Roman" w:eastAsia="Calibri" w:hAnsi="Times New Roman" w:cs="Times New Roman"/>
          <w:sz w:val="24"/>
          <w:szCs w:val="24"/>
        </w:rPr>
        <w:t xml:space="preserve"> чел.), «да» -</w:t>
      </w:r>
      <w:r w:rsidR="000A0038" w:rsidRPr="009E0834">
        <w:rPr>
          <w:rFonts w:ascii="Times New Roman" w:eastAsia="Calibri" w:hAnsi="Times New Roman" w:cs="Times New Roman"/>
          <w:sz w:val="24"/>
          <w:szCs w:val="24"/>
        </w:rPr>
        <w:t>50%</w:t>
      </w:r>
      <w:r w:rsidR="007D23FE" w:rsidRPr="009E08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2483A">
        <w:rPr>
          <w:rFonts w:ascii="Times New Roman" w:eastAsia="Calibri" w:hAnsi="Times New Roman" w:cs="Times New Roman"/>
          <w:sz w:val="24"/>
          <w:szCs w:val="24"/>
        </w:rPr>
        <w:t>2</w:t>
      </w:r>
      <w:r w:rsidR="007D23FE" w:rsidRPr="009E0834">
        <w:rPr>
          <w:rFonts w:ascii="Times New Roman" w:eastAsia="Calibri" w:hAnsi="Times New Roman" w:cs="Times New Roman"/>
          <w:sz w:val="24"/>
          <w:szCs w:val="24"/>
        </w:rPr>
        <w:t xml:space="preserve"> чел.) опрошенных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08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Показатель "вероятность реализации коррупционного сценария в сфере "бытовой" коррупции" составил </w:t>
      </w:r>
      <w:r w:rsidR="000A0038" w:rsidRPr="009E0834">
        <w:rPr>
          <w:rFonts w:ascii="Times New Roman" w:eastAsia="Calibri" w:hAnsi="Times New Roman" w:cs="Times New Roman"/>
          <w:b/>
          <w:i/>
          <w:sz w:val="24"/>
          <w:szCs w:val="24"/>
        </w:rPr>
        <w:t>0,5%</w:t>
      </w:r>
      <w:r w:rsidR="007D23FE" w:rsidRPr="009E083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12. Мнение респондентов о причинах, по которым они не будут давать взятку, 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8"/>
        <w:gridCol w:w="4287"/>
      </w:tblGrid>
      <w:tr w:rsidR="00E52FC4" w:rsidRPr="009E0834" w:rsidTr="00E52FC4">
        <w:tc>
          <w:tcPr>
            <w:tcW w:w="2706" w:type="pct"/>
          </w:tcPr>
          <w:p w:rsidR="00E52FC4" w:rsidRPr="009E0834" w:rsidRDefault="00E52FC4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294" w:type="pct"/>
          </w:tcPr>
          <w:p w:rsidR="00E52FC4" w:rsidRPr="009E0834" w:rsidRDefault="007D23FE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E52FC4"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опрошенных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ответивших утвердительно в В.21</w:t>
            </w:r>
          </w:p>
        </w:tc>
      </w:tr>
      <w:tr w:rsidR="00E52FC4" w:rsidRPr="009E0834" w:rsidTr="00E52FC4">
        <w:tc>
          <w:tcPr>
            <w:tcW w:w="2706" w:type="pct"/>
          </w:tcPr>
          <w:p w:rsidR="00E52FC4" w:rsidRPr="009E0834" w:rsidRDefault="00E52FC4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для меня это слишком дорого</w:t>
            </w:r>
          </w:p>
        </w:tc>
        <w:tc>
          <w:tcPr>
            <w:tcW w:w="2294" w:type="pct"/>
          </w:tcPr>
          <w:p w:rsidR="00E52FC4" w:rsidRPr="009E0834" w:rsidRDefault="00EB0B58" w:rsidP="00E52F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2FC4" w:rsidRPr="009E0834" w:rsidTr="00E52FC4">
        <w:tc>
          <w:tcPr>
            <w:tcW w:w="2706" w:type="pct"/>
          </w:tcPr>
          <w:p w:rsidR="00E52FC4" w:rsidRPr="009E0834" w:rsidRDefault="00E52FC4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я не знаю, как это делается, неудобно</w:t>
            </w:r>
          </w:p>
        </w:tc>
        <w:tc>
          <w:tcPr>
            <w:tcW w:w="2294" w:type="pct"/>
          </w:tcPr>
          <w:p w:rsidR="00E52FC4" w:rsidRPr="009E0834" w:rsidRDefault="00EB0B58" w:rsidP="00E52F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D23FE" w:rsidRPr="009E0834" w:rsidRDefault="007D23FE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038" w:rsidRPr="009E0834" w:rsidRDefault="007D23FE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Основной причиной респонденты назвали </w:t>
      </w:r>
      <w:r w:rsidR="0091434D" w:rsidRPr="009E0834"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  <w:r w:rsidRPr="009E0834">
        <w:rPr>
          <w:rFonts w:ascii="Times New Roman" w:eastAsia="Calibri" w:hAnsi="Times New Roman" w:cs="Times New Roman"/>
          <w:sz w:val="24"/>
          <w:szCs w:val="24"/>
        </w:rPr>
        <w:t>«если только принудят (намекнут, создадут подобную ситуацию».</w:t>
      </w:r>
      <w:r w:rsidR="000A0038" w:rsidRPr="009E08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Предварительная осведомленность о необходимости взятки и её размере, ответивших «да, мне приходилось попадать в такую ситуацию» со слов респондентов следующая: размеры взяток</w:t>
      </w:r>
      <w:r w:rsidR="00EB0B58">
        <w:rPr>
          <w:rFonts w:ascii="Times New Roman" w:eastAsia="Calibri" w:hAnsi="Times New Roman" w:cs="Times New Roman"/>
          <w:sz w:val="24"/>
          <w:szCs w:val="24"/>
        </w:rPr>
        <w:t xml:space="preserve"> варьируются в нижней шкале от 5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000 до </w:t>
      </w:r>
      <w:r w:rsidR="00EB0B58">
        <w:rPr>
          <w:rFonts w:ascii="Times New Roman" w:eastAsia="Calibri" w:hAnsi="Times New Roman" w:cs="Times New Roman"/>
          <w:sz w:val="24"/>
          <w:szCs w:val="24"/>
        </w:rPr>
        <w:t>1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5000 рублей, но при этом </w:t>
      </w:r>
      <w:r w:rsidR="00EB0B58">
        <w:rPr>
          <w:rFonts w:ascii="Times New Roman" w:eastAsia="Calibri" w:hAnsi="Times New Roman" w:cs="Times New Roman"/>
          <w:sz w:val="24"/>
          <w:szCs w:val="24"/>
        </w:rPr>
        <w:t>8</w:t>
      </w:r>
      <w:r w:rsidR="000A0038" w:rsidRPr="009E0834">
        <w:rPr>
          <w:rFonts w:ascii="Times New Roman" w:eastAsia="Calibri" w:hAnsi="Times New Roman" w:cs="Times New Roman"/>
          <w:sz w:val="24"/>
          <w:szCs w:val="24"/>
        </w:rPr>
        <w:t>0,0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% респондентов не знают заранее, за какую сумму </w:t>
      </w:r>
      <w:r w:rsidR="00170D1E" w:rsidRPr="009E0834">
        <w:rPr>
          <w:rFonts w:ascii="Times New Roman" w:eastAsia="Calibri" w:hAnsi="Times New Roman" w:cs="Times New Roman"/>
          <w:sz w:val="24"/>
          <w:szCs w:val="24"/>
        </w:rPr>
        <w:t>«</w:t>
      </w:r>
      <w:r w:rsidRPr="009E0834">
        <w:rPr>
          <w:rFonts w:ascii="Times New Roman" w:eastAsia="Calibri" w:hAnsi="Times New Roman" w:cs="Times New Roman"/>
          <w:sz w:val="24"/>
          <w:szCs w:val="24"/>
        </w:rPr>
        <w:t>взятки</w:t>
      </w:r>
      <w:r w:rsidR="00170D1E" w:rsidRPr="009E0834">
        <w:rPr>
          <w:rFonts w:ascii="Times New Roman" w:eastAsia="Calibri" w:hAnsi="Times New Roman" w:cs="Times New Roman"/>
          <w:sz w:val="24"/>
          <w:szCs w:val="24"/>
        </w:rPr>
        <w:t>»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возможно получить результат по данной услуге.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Показатель "средний размер взятки в сфере "бытовой" коррупции" рассчитывается на основании данных, полученных от респондентов, ответивших, что они участвовали коррупционной ситуации и составляет </w:t>
      </w:r>
      <w:r w:rsidR="00EB0B58">
        <w:rPr>
          <w:rFonts w:ascii="Times New Roman" w:eastAsia="Calibri" w:hAnsi="Times New Roman" w:cs="Times New Roman"/>
          <w:sz w:val="24"/>
          <w:szCs w:val="24"/>
        </w:rPr>
        <w:t>5</w:t>
      </w:r>
      <w:r w:rsidR="00C14173" w:rsidRPr="009E0834">
        <w:rPr>
          <w:rFonts w:ascii="Times New Roman" w:eastAsia="Calibri" w:hAnsi="Times New Roman" w:cs="Times New Roman"/>
          <w:sz w:val="24"/>
          <w:szCs w:val="24"/>
        </w:rPr>
        <w:t>000</w:t>
      </w:r>
      <w:r w:rsidRPr="009E0834">
        <w:rPr>
          <w:rFonts w:ascii="Times New Roman" w:eastAsia="Calibri" w:hAnsi="Times New Roman" w:cs="Times New Roman"/>
          <w:sz w:val="24"/>
          <w:szCs w:val="24"/>
        </w:rPr>
        <w:t>,0</w:t>
      </w:r>
      <w:r w:rsidR="00EB0B58">
        <w:rPr>
          <w:rFonts w:ascii="Times New Roman" w:eastAsia="Calibri" w:hAnsi="Times New Roman" w:cs="Times New Roman"/>
          <w:sz w:val="24"/>
          <w:szCs w:val="24"/>
        </w:rPr>
        <w:t>-15000,0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14173" w:rsidRPr="009E0834">
        <w:rPr>
          <w:rFonts w:ascii="Times New Roman" w:eastAsia="Calibri" w:hAnsi="Times New Roman" w:cs="Times New Roman"/>
          <w:sz w:val="24"/>
          <w:szCs w:val="24"/>
        </w:rPr>
        <w:t>ей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13. Ожидание результата от дачи взятки,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2452"/>
        <w:gridCol w:w="2040"/>
        <w:gridCol w:w="1894"/>
      </w:tblGrid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результата, который и так закреплен за функционалом государственной структуры (должностного лица)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ускорение решения проблемы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качественное решение проблемы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минимизация трудностей при решении проблемы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взятка ничего не гарантирует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B58" w:rsidRPr="009E0834" w:rsidTr="00170D1E">
        <w:tc>
          <w:tcPr>
            <w:tcW w:w="3002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52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</w:tcPr>
          <w:p w:rsidR="00EB0B58" w:rsidRPr="009E0834" w:rsidRDefault="00EB0B58" w:rsidP="00DD706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EB0B58" w:rsidRPr="009E0834" w:rsidRDefault="00EB0B58" w:rsidP="00E52F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FC4" w:rsidRPr="009E0834" w:rsidRDefault="00E52FC4" w:rsidP="00E52FC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Таким образом, по мнению тех, кто столкнулся с коррупционной ситуацией, взятка воспринимается как средство облегчения процесса решения проблемных</w:t>
      </w:r>
      <w:r w:rsidR="0092483A">
        <w:rPr>
          <w:rFonts w:ascii="Times New Roman" w:eastAsia="Calibri" w:hAnsi="Times New Roman" w:cs="Times New Roman"/>
          <w:sz w:val="24"/>
          <w:szCs w:val="24"/>
        </w:rPr>
        <w:t xml:space="preserve"> (сложных)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вопросов, а также как способ упрощения решения своего вопроса, а не вынужденная мера для решения насущного вопроса. </w:t>
      </w:r>
    </w:p>
    <w:p w:rsidR="00354F13" w:rsidRPr="009E0834" w:rsidRDefault="00385BE1" w:rsidP="00385BE1">
      <w:pPr>
        <w:pStyle w:val="1"/>
        <w:rPr>
          <w:rFonts w:eastAsia="Calibri"/>
        </w:rPr>
      </w:pPr>
      <w:bookmarkStart w:id="7" w:name="_Toc26702455"/>
      <w:bookmarkStart w:id="8" w:name="_Toc88484616"/>
      <w:r w:rsidRPr="009E0834">
        <w:rPr>
          <w:rFonts w:eastAsia="Calibri"/>
        </w:rPr>
        <w:t xml:space="preserve">1.4. </w:t>
      </w:r>
      <w:r w:rsidR="00354F13" w:rsidRPr="009E0834">
        <w:rPr>
          <w:rFonts w:eastAsia="Calibri"/>
        </w:rPr>
        <w:t>Выявление отдельных учреждений и организаций, требующих приоритетного внимания в сфере противодействия «бытовой» коррупции</w:t>
      </w:r>
      <w:bookmarkEnd w:id="7"/>
      <w:bookmarkEnd w:id="8"/>
    </w:p>
    <w:p w:rsidR="00EE3D16" w:rsidRDefault="00EE3D16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F13" w:rsidRPr="009E0834" w:rsidRDefault="00354F13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15. Причины возникновения коррупционной ситуации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,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по мнению опрошенных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54F13" w:rsidRPr="009E0834" w:rsidTr="00EE3D16">
        <w:tc>
          <w:tcPr>
            <w:tcW w:w="7508" w:type="dxa"/>
          </w:tcPr>
          <w:p w:rsidR="00354F13" w:rsidRPr="009E0834" w:rsidRDefault="00354F13" w:rsidP="00354F1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1837" w:type="dxa"/>
          </w:tcPr>
          <w:p w:rsidR="00354F13" w:rsidRPr="009E0834" w:rsidRDefault="00354F13" w:rsidP="00354F1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354F13" w:rsidRPr="009E0834" w:rsidTr="00EE3D16">
        <w:trPr>
          <w:trHeight w:val="1041"/>
        </w:trPr>
        <w:tc>
          <w:tcPr>
            <w:tcW w:w="7508" w:type="dxa"/>
          </w:tcPr>
          <w:p w:rsidR="00354F13" w:rsidRPr="009E0834" w:rsidRDefault="00354F13" w:rsidP="00354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дают понять со стороны учреждения (должностного лица), что именно так следует сделать, заставляют давать взятки</w:t>
            </w:r>
          </w:p>
          <w:p w:rsidR="00354F13" w:rsidRPr="009E0834" w:rsidRDefault="00354F13" w:rsidP="00354F1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4F13" w:rsidRPr="009E0834" w:rsidRDefault="0092483A" w:rsidP="00354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4F13" w:rsidRPr="009E0834" w:rsidTr="00EE3D16">
        <w:tc>
          <w:tcPr>
            <w:tcW w:w="7508" w:type="dxa"/>
          </w:tcPr>
          <w:p w:rsidR="00354F13" w:rsidRPr="009E0834" w:rsidRDefault="00354F13" w:rsidP="00354F1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заранее известно, что без взятки не обойтись, исходя из опыта родных, знакомых</w:t>
            </w:r>
          </w:p>
        </w:tc>
        <w:tc>
          <w:tcPr>
            <w:tcW w:w="1837" w:type="dxa"/>
          </w:tcPr>
          <w:p w:rsidR="00354F13" w:rsidRPr="009E0834" w:rsidRDefault="00EB0B58" w:rsidP="00354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70D1E"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54F13" w:rsidRPr="009E0834" w:rsidTr="00EE3D16">
        <w:tc>
          <w:tcPr>
            <w:tcW w:w="7508" w:type="dxa"/>
          </w:tcPr>
          <w:p w:rsidR="00354F13" w:rsidRPr="009E0834" w:rsidRDefault="00354F13" w:rsidP="00354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 не настаивают на взятках, но их дают, поскольку так надежнее (спокойнее, вернее)</w:t>
            </w:r>
          </w:p>
          <w:p w:rsidR="00354F13" w:rsidRPr="009E0834" w:rsidRDefault="00354F13" w:rsidP="00354F1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4F13" w:rsidRPr="009E0834" w:rsidRDefault="0092483A" w:rsidP="00354F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E3D16" w:rsidRDefault="00EE3D16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F13" w:rsidRPr="009E0834" w:rsidRDefault="00170D1E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="00354F13" w:rsidRPr="009E0834">
        <w:rPr>
          <w:rFonts w:ascii="Times New Roman" w:eastAsia="Calibri" w:hAnsi="Times New Roman" w:cs="Times New Roman"/>
          <w:sz w:val="24"/>
          <w:szCs w:val="24"/>
        </w:rPr>
        <w:t xml:space="preserve"> причин</w:t>
      </w:r>
      <w:r w:rsidRPr="009E0834">
        <w:rPr>
          <w:rFonts w:ascii="Times New Roman" w:eastAsia="Calibri" w:hAnsi="Times New Roman" w:cs="Times New Roman"/>
          <w:sz w:val="24"/>
          <w:szCs w:val="24"/>
        </w:rPr>
        <w:t>ами</w:t>
      </w:r>
      <w:r w:rsidR="00354F13" w:rsidRPr="009E0834">
        <w:rPr>
          <w:rFonts w:ascii="Times New Roman" w:eastAsia="Calibri" w:hAnsi="Times New Roman" w:cs="Times New Roman"/>
          <w:sz w:val="24"/>
          <w:szCs w:val="24"/>
        </w:rPr>
        <w:t xml:space="preserve"> возникновения коррупционной ситуации, по мнению опрошенных респондентов, 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попавших в коррупционную ситуацию, </w:t>
      </w:r>
      <w:r w:rsidR="00354F13" w:rsidRPr="009E0834">
        <w:rPr>
          <w:rFonts w:ascii="Times New Roman" w:eastAsia="Calibri" w:hAnsi="Times New Roman" w:cs="Times New Roman"/>
          <w:sz w:val="24"/>
          <w:szCs w:val="24"/>
        </w:rPr>
        <w:t xml:space="preserve">является «заранее известно, что без взятки не обойтись, исходя из опыта родных, знакомых», то есть именно люди, которые уже участвовали в коррупционных ситуациях, распространяют эту информацию или передают ее другим. Только </w:t>
      </w:r>
      <w:r w:rsidR="00EB0B58">
        <w:rPr>
          <w:rFonts w:ascii="Times New Roman" w:eastAsia="Calibri" w:hAnsi="Times New Roman" w:cs="Times New Roman"/>
          <w:sz w:val="24"/>
          <w:szCs w:val="24"/>
        </w:rPr>
        <w:t>2,5</w:t>
      </w:r>
      <w:r w:rsidR="00354F13" w:rsidRPr="009E0834">
        <w:rPr>
          <w:rFonts w:ascii="Times New Roman" w:eastAsia="Calibri" w:hAnsi="Times New Roman" w:cs="Times New Roman"/>
          <w:sz w:val="24"/>
          <w:szCs w:val="24"/>
        </w:rPr>
        <w:t xml:space="preserve">% опрошенных респондентов относятся без осуждения к самому факту коррупции, </w:t>
      </w:r>
      <w:r w:rsidR="00EB0B58">
        <w:rPr>
          <w:rFonts w:ascii="Times New Roman" w:eastAsia="Calibri" w:hAnsi="Times New Roman" w:cs="Times New Roman"/>
          <w:sz w:val="24"/>
          <w:szCs w:val="24"/>
        </w:rPr>
        <w:t>48,8</w:t>
      </w:r>
      <w:r w:rsidR="00354F13" w:rsidRPr="009E0834">
        <w:rPr>
          <w:rFonts w:ascii="Times New Roman" w:eastAsia="Calibri" w:hAnsi="Times New Roman" w:cs="Times New Roman"/>
          <w:sz w:val="24"/>
          <w:szCs w:val="24"/>
        </w:rPr>
        <w:t>% из опрошенных осуждают обоих участников «коррупционной ситуации».</w:t>
      </w:r>
    </w:p>
    <w:p w:rsidR="00354F13" w:rsidRPr="009E0834" w:rsidRDefault="00354F13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16. Отношение жителей к проблеме коррупции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9"/>
        <w:gridCol w:w="1985"/>
        <w:gridCol w:w="2261"/>
      </w:tblGrid>
      <w:tr w:rsidR="0092483A" w:rsidRPr="009E0834" w:rsidTr="00EE3D16">
        <w:trPr>
          <w:tblHeader/>
        </w:trPr>
        <w:tc>
          <w:tcPr>
            <w:tcW w:w="2728" w:type="pct"/>
          </w:tcPr>
          <w:p w:rsidR="0092483A" w:rsidRPr="009E0834" w:rsidRDefault="0092483A" w:rsidP="00E253EB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жителей к проблеме коррупции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2021 год</w:t>
            </w:r>
          </w:p>
        </w:tc>
        <w:tc>
          <w:tcPr>
            <w:tcW w:w="1210" w:type="pct"/>
            <w:vAlign w:val="center"/>
          </w:tcPr>
          <w:p w:rsidR="0092483A" w:rsidRPr="009E0834" w:rsidRDefault="0092483A" w:rsidP="00812C65">
            <w:pPr>
              <w:jc w:val="center"/>
            </w:pPr>
            <w:r>
              <w:t>2023</w:t>
            </w:r>
            <w:r w:rsidRPr="009E0834">
              <w:t xml:space="preserve"> год</w:t>
            </w:r>
          </w:p>
        </w:tc>
      </w:tr>
      <w:tr w:rsidR="0092483A" w:rsidRPr="009E0834" w:rsidTr="00EE3D16">
        <w:tc>
          <w:tcPr>
            <w:tcW w:w="2728" w:type="pct"/>
          </w:tcPr>
          <w:p w:rsidR="0092483A" w:rsidRPr="009E0834" w:rsidRDefault="0092483A" w:rsidP="00E253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осуждаю и тех, кто дает взятки, и тех, кто их берет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45,0</w:t>
            </w:r>
          </w:p>
        </w:tc>
        <w:tc>
          <w:tcPr>
            <w:tcW w:w="1210" w:type="pct"/>
            <w:vAlign w:val="center"/>
          </w:tcPr>
          <w:p w:rsidR="0092483A" w:rsidRPr="00000FE0" w:rsidRDefault="0092483A" w:rsidP="00000FE0">
            <w:pPr>
              <w:jc w:val="center"/>
            </w:pPr>
            <w:r w:rsidRPr="00000FE0">
              <w:t>48,8</w:t>
            </w:r>
          </w:p>
        </w:tc>
      </w:tr>
      <w:tr w:rsidR="0092483A" w:rsidRPr="009E0834" w:rsidTr="00EE3D16">
        <w:tc>
          <w:tcPr>
            <w:tcW w:w="2728" w:type="pct"/>
          </w:tcPr>
          <w:p w:rsidR="0092483A" w:rsidRPr="009E0834" w:rsidRDefault="0092483A" w:rsidP="00E253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осуждаю тех, кто дает взятки; не осуждаю тех, кто их берет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17,2</w:t>
            </w:r>
          </w:p>
        </w:tc>
        <w:tc>
          <w:tcPr>
            <w:tcW w:w="1210" w:type="pct"/>
            <w:vAlign w:val="center"/>
          </w:tcPr>
          <w:p w:rsidR="0092483A" w:rsidRPr="00000FE0" w:rsidRDefault="0092483A" w:rsidP="00000FE0">
            <w:pPr>
              <w:jc w:val="center"/>
            </w:pPr>
            <w:r w:rsidRPr="00000FE0">
              <w:t>9,9</w:t>
            </w:r>
          </w:p>
        </w:tc>
      </w:tr>
      <w:tr w:rsidR="0092483A" w:rsidRPr="009E0834" w:rsidTr="00EE3D16">
        <w:tc>
          <w:tcPr>
            <w:tcW w:w="2728" w:type="pct"/>
          </w:tcPr>
          <w:p w:rsidR="0092483A" w:rsidRPr="009E0834" w:rsidRDefault="0092483A" w:rsidP="00E253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осуждаю тех, кто дает взятки; осуждаю тех, кто их берет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25,8</w:t>
            </w:r>
          </w:p>
        </w:tc>
        <w:tc>
          <w:tcPr>
            <w:tcW w:w="1210" w:type="pct"/>
            <w:vAlign w:val="center"/>
          </w:tcPr>
          <w:p w:rsidR="0092483A" w:rsidRPr="00000FE0" w:rsidRDefault="0092483A" w:rsidP="00000FE0">
            <w:pPr>
              <w:jc w:val="center"/>
            </w:pPr>
            <w:r w:rsidRPr="00000FE0">
              <w:t>36,9</w:t>
            </w:r>
          </w:p>
        </w:tc>
      </w:tr>
      <w:tr w:rsidR="0092483A" w:rsidRPr="009E0834" w:rsidTr="00EE3D16">
        <w:tc>
          <w:tcPr>
            <w:tcW w:w="2728" w:type="pct"/>
          </w:tcPr>
          <w:p w:rsidR="0092483A" w:rsidRPr="009E0834" w:rsidRDefault="0092483A" w:rsidP="00E253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осуждаю ни тех, кто дает взятки, ни тех, кто их берет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5,2</w:t>
            </w:r>
          </w:p>
        </w:tc>
        <w:tc>
          <w:tcPr>
            <w:tcW w:w="1210" w:type="pct"/>
            <w:vAlign w:val="center"/>
          </w:tcPr>
          <w:p w:rsidR="0092483A" w:rsidRPr="00000FE0" w:rsidRDefault="0092483A" w:rsidP="00000FE0">
            <w:pPr>
              <w:jc w:val="center"/>
            </w:pPr>
            <w:r w:rsidRPr="00000FE0">
              <w:t>2,4</w:t>
            </w:r>
          </w:p>
        </w:tc>
      </w:tr>
      <w:tr w:rsidR="0092483A" w:rsidRPr="009E0834" w:rsidTr="00EE3D16">
        <w:tc>
          <w:tcPr>
            <w:tcW w:w="2728" w:type="pct"/>
          </w:tcPr>
          <w:p w:rsidR="0092483A" w:rsidRPr="009E0834" w:rsidRDefault="0092483A" w:rsidP="00E253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6,8</w:t>
            </w:r>
          </w:p>
        </w:tc>
        <w:tc>
          <w:tcPr>
            <w:tcW w:w="1210" w:type="pct"/>
            <w:vAlign w:val="center"/>
          </w:tcPr>
          <w:p w:rsidR="0092483A" w:rsidRPr="00000FE0" w:rsidRDefault="0092483A" w:rsidP="00000FE0">
            <w:pPr>
              <w:jc w:val="center"/>
            </w:pPr>
            <w:r w:rsidRPr="00000FE0">
              <w:t>2,0</w:t>
            </w:r>
          </w:p>
        </w:tc>
      </w:tr>
    </w:tbl>
    <w:p w:rsidR="00E253EB" w:rsidRPr="009E0834" w:rsidRDefault="00E253EB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F13" w:rsidRPr="009E0834" w:rsidRDefault="00354F13" w:rsidP="00354F1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Изменение отношения к коррупции в обществе на негативное – один из важных механизмов борьбы с э</w:t>
      </w:r>
      <w:r w:rsidR="00514C01" w:rsidRPr="009E0834">
        <w:rPr>
          <w:rFonts w:ascii="Times New Roman" w:eastAsia="Calibri" w:hAnsi="Times New Roman" w:cs="Times New Roman"/>
          <w:sz w:val="24"/>
          <w:szCs w:val="24"/>
        </w:rPr>
        <w:t xml:space="preserve">тим явлением. На данный момент </w:t>
      </w:r>
      <w:r w:rsidR="00000FE0">
        <w:rPr>
          <w:rFonts w:ascii="Times New Roman" w:eastAsia="Calibri" w:hAnsi="Times New Roman" w:cs="Times New Roman"/>
          <w:sz w:val="24"/>
          <w:szCs w:val="24"/>
        </w:rPr>
        <w:t>48,8</w:t>
      </w:r>
      <w:r w:rsidR="00E253EB" w:rsidRPr="009E0834">
        <w:rPr>
          <w:rFonts w:ascii="Times New Roman" w:eastAsia="Calibri" w:hAnsi="Times New Roman" w:cs="Times New Roman"/>
          <w:sz w:val="24"/>
          <w:szCs w:val="24"/>
        </w:rPr>
        <w:t>% осуждаю и тех, кто дает взятки, и тех, кто их берет</w:t>
      </w:r>
      <w:r w:rsidR="00000F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53EB" w:rsidRPr="009E0834">
        <w:rPr>
          <w:rFonts w:ascii="Times New Roman" w:eastAsia="Calibri" w:hAnsi="Times New Roman" w:cs="Times New Roman"/>
          <w:sz w:val="24"/>
          <w:szCs w:val="24"/>
        </w:rPr>
        <w:t>в 20</w:t>
      </w:r>
      <w:r w:rsidR="00000FE0">
        <w:rPr>
          <w:rFonts w:ascii="Times New Roman" w:eastAsia="Calibri" w:hAnsi="Times New Roman" w:cs="Times New Roman"/>
          <w:sz w:val="24"/>
          <w:szCs w:val="24"/>
        </w:rPr>
        <w:t>21</w:t>
      </w:r>
      <w:r w:rsidR="00E253EB" w:rsidRPr="009E0834">
        <w:rPr>
          <w:rFonts w:ascii="Times New Roman" w:eastAsia="Calibri" w:hAnsi="Times New Roman" w:cs="Times New Roman"/>
          <w:sz w:val="24"/>
          <w:szCs w:val="24"/>
        </w:rPr>
        <w:t xml:space="preserve"> году-</w:t>
      </w:r>
      <w:r w:rsidR="00000FE0">
        <w:rPr>
          <w:rFonts w:ascii="Times New Roman" w:eastAsia="Calibri" w:hAnsi="Times New Roman" w:cs="Times New Roman"/>
          <w:sz w:val="24"/>
          <w:szCs w:val="24"/>
        </w:rPr>
        <w:t>45,0</w:t>
      </w:r>
      <w:r w:rsidR="00E253EB" w:rsidRPr="009E0834">
        <w:rPr>
          <w:rFonts w:ascii="Times New Roman" w:eastAsia="Calibri" w:hAnsi="Times New Roman" w:cs="Times New Roman"/>
          <w:sz w:val="24"/>
          <w:szCs w:val="24"/>
        </w:rPr>
        <w:t>%</w:t>
      </w:r>
      <w:r w:rsidRPr="009E08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F13" w:rsidRPr="009E0834" w:rsidRDefault="00354F13" w:rsidP="00385BE1">
      <w:pPr>
        <w:pStyle w:val="1"/>
        <w:rPr>
          <w:rFonts w:eastAsia="Calibri"/>
        </w:rPr>
      </w:pPr>
      <w:bookmarkStart w:id="9" w:name="_Toc26702456"/>
      <w:bookmarkStart w:id="10" w:name="_Toc88484617"/>
      <w:r w:rsidRPr="009E0834">
        <w:rPr>
          <w:rFonts w:eastAsia="Calibri"/>
        </w:rPr>
        <w:t>1.5. Оценка эффективности (результативности) принимаемых органами государственной власти мер, направленных на противодействие коррупции</w:t>
      </w:r>
      <w:bookmarkEnd w:id="9"/>
      <w:bookmarkEnd w:id="10"/>
      <w:r w:rsidRPr="009E0834">
        <w:rPr>
          <w:rFonts w:eastAsia="Calibri"/>
        </w:rPr>
        <w:t xml:space="preserve"> </w:t>
      </w:r>
    </w:p>
    <w:p w:rsidR="00385BE1" w:rsidRPr="009E0834" w:rsidRDefault="00385BE1" w:rsidP="00385BE1"/>
    <w:p w:rsidR="00834255" w:rsidRPr="009E0834" w:rsidRDefault="00834255" w:rsidP="0083425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Конструкция рассматриваемого вопроса</w:t>
      </w:r>
      <w:r w:rsidR="00385BE1" w:rsidRPr="009E0834">
        <w:rPr>
          <w:rFonts w:ascii="Times New Roman" w:eastAsia="Calibri" w:hAnsi="Times New Roman" w:cs="Times New Roman"/>
          <w:sz w:val="24"/>
          <w:szCs w:val="24"/>
        </w:rPr>
        <w:t>:</w:t>
      </w: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 «С каким из приведенных суждений о борьбе с коррупцией в Чукотском автономном округе Вы согласны?» как нетрудно заметить, позволяет группировать ответы респондентов двояко – так, чтобы выявить их мнения, с одной стороны, исключительно о наличии либо отсутствии у руководства Чукотского автономного округа стремления бороться с коррупцией, и с другой – о наличии либо отсутствии    у представителей публичной власти возможности решать эту задачу.</w:t>
      </w:r>
    </w:p>
    <w:p w:rsidR="00834255" w:rsidRPr="009E0834" w:rsidRDefault="00834255" w:rsidP="0083425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>Таблица 19. Оценка жителями Чукотского автономного округа действий властей региона по борьбе с коррупцией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3"/>
        <w:gridCol w:w="1985"/>
        <w:gridCol w:w="1977"/>
      </w:tblGrid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властей региона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59" w:type="pct"/>
            <w:vAlign w:val="center"/>
          </w:tcPr>
          <w:p w:rsidR="0092483A" w:rsidRPr="009E0834" w:rsidRDefault="0092483A" w:rsidP="00812C6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нашего региона хочет и может эффективно бороться с коррупцией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46,6</w:t>
            </w:r>
          </w:p>
        </w:tc>
        <w:tc>
          <w:tcPr>
            <w:tcW w:w="1059" w:type="pct"/>
            <w:vAlign w:val="center"/>
          </w:tcPr>
          <w:p w:rsidR="0092483A" w:rsidRDefault="0092483A" w:rsidP="009248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49,8</w:t>
            </w:r>
          </w:p>
        </w:tc>
      </w:tr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нашего региона хочет, но не может эффективно бороться с коррупцией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16,8</w:t>
            </w:r>
          </w:p>
        </w:tc>
        <w:tc>
          <w:tcPr>
            <w:tcW w:w="1059" w:type="pct"/>
            <w:vAlign w:val="center"/>
          </w:tcPr>
          <w:p w:rsidR="0092483A" w:rsidRDefault="0092483A" w:rsidP="00000F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</w:tr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нашего региона может, но не хочет эффективно бороться с коррупцией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14,2</w:t>
            </w:r>
          </w:p>
        </w:tc>
        <w:tc>
          <w:tcPr>
            <w:tcW w:w="1059" w:type="pct"/>
            <w:vAlign w:val="center"/>
          </w:tcPr>
          <w:p w:rsidR="0092483A" w:rsidRDefault="0092483A" w:rsidP="00000F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нашего региона не хочет и не может эффективно бороться с коррупцией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13,2</w:t>
            </w:r>
          </w:p>
        </w:tc>
        <w:tc>
          <w:tcPr>
            <w:tcW w:w="1059" w:type="pct"/>
            <w:vAlign w:val="center"/>
          </w:tcPr>
          <w:p w:rsidR="0092483A" w:rsidRDefault="0092483A" w:rsidP="00000F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</w:tr>
      <w:tr w:rsidR="0092483A" w:rsidRPr="009E0834" w:rsidTr="00EE3D16">
        <w:tc>
          <w:tcPr>
            <w:tcW w:w="2880" w:type="pct"/>
          </w:tcPr>
          <w:p w:rsidR="0092483A" w:rsidRPr="009E0834" w:rsidRDefault="0092483A" w:rsidP="008342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vAlign w:val="center"/>
          </w:tcPr>
          <w:p w:rsidR="0092483A" w:rsidRPr="009E0834" w:rsidRDefault="0092483A" w:rsidP="00DD7061">
            <w:pPr>
              <w:jc w:val="center"/>
            </w:pPr>
            <w:r w:rsidRPr="009E0834">
              <w:t>9,2</w:t>
            </w:r>
          </w:p>
        </w:tc>
        <w:tc>
          <w:tcPr>
            <w:tcW w:w="1059" w:type="pct"/>
            <w:vAlign w:val="center"/>
          </w:tcPr>
          <w:p w:rsidR="0092483A" w:rsidRDefault="0092483A" w:rsidP="00000F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</w:tr>
    </w:tbl>
    <w:p w:rsidR="00834255" w:rsidRPr="009E0834" w:rsidRDefault="00834255" w:rsidP="0083425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255" w:rsidRPr="009E0834" w:rsidRDefault="002B7ED7" w:rsidP="0083425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834">
        <w:rPr>
          <w:rFonts w:ascii="Times New Roman" w:eastAsia="Calibri" w:hAnsi="Times New Roman" w:cs="Times New Roman"/>
          <w:sz w:val="24"/>
          <w:szCs w:val="24"/>
        </w:rPr>
        <w:t xml:space="preserve">Наблюдается положительная динамика, в оценке респондентами действий властей региона. </w:t>
      </w:r>
      <w:r w:rsidR="00834255" w:rsidRPr="009E0834">
        <w:rPr>
          <w:rFonts w:ascii="Times New Roman" w:eastAsia="Calibri" w:hAnsi="Times New Roman" w:cs="Times New Roman"/>
          <w:sz w:val="24"/>
          <w:szCs w:val="24"/>
        </w:rPr>
        <w:t>Утверждая, что руководство Чукотского автономного округа хочет (или не хочет) противодействовать коррупции, респондент определенно выражает свое отношение именно к представителям власти округа; когда же он заявляет, что это руководство может (или не может) бороться, его мнение неизбежно учитывает и иные факторы. Бол</w:t>
      </w:r>
      <w:r w:rsidRPr="009E0834">
        <w:rPr>
          <w:rFonts w:ascii="Times New Roman" w:eastAsia="Calibri" w:hAnsi="Times New Roman" w:cs="Times New Roman"/>
          <w:sz w:val="24"/>
          <w:szCs w:val="24"/>
        </w:rPr>
        <w:t>ьшая часть опрошенных респондентов (</w:t>
      </w:r>
      <w:r w:rsidR="00000FE0">
        <w:rPr>
          <w:rFonts w:ascii="Times New Roman" w:eastAsia="Calibri" w:hAnsi="Times New Roman" w:cs="Times New Roman"/>
          <w:sz w:val="24"/>
          <w:szCs w:val="24"/>
        </w:rPr>
        <w:t>66,5</w:t>
      </w:r>
      <w:r w:rsidRPr="009E0834">
        <w:rPr>
          <w:rFonts w:ascii="Times New Roman" w:eastAsia="Calibri" w:hAnsi="Times New Roman" w:cs="Times New Roman"/>
          <w:sz w:val="24"/>
          <w:szCs w:val="24"/>
        </w:rPr>
        <w:t>%)</w:t>
      </w:r>
      <w:r w:rsidR="00834255" w:rsidRPr="009E0834">
        <w:rPr>
          <w:rFonts w:ascii="Times New Roman" w:eastAsia="Calibri" w:hAnsi="Times New Roman" w:cs="Times New Roman"/>
          <w:sz w:val="24"/>
          <w:szCs w:val="24"/>
        </w:rPr>
        <w:t xml:space="preserve"> полагают, что власти хотят бороться с коррупцией (значит, он исходит из того, что какое-то противодействие коррупции все же оказывается; если же он отрицает такое стремление</w:t>
      </w:r>
      <w:r w:rsidR="00812C65" w:rsidRPr="009E0834">
        <w:rPr>
          <w:rFonts w:ascii="Times New Roman" w:eastAsia="Calibri" w:hAnsi="Times New Roman" w:cs="Times New Roman"/>
          <w:sz w:val="24"/>
          <w:szCs w:val="24"/>
        </w:rPr>
        <w:t>,</w:t>
      </w:r>
      <w:r w:rsidR="00834255" w:rsidRPr="009E08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00FE0">
        <w:rPr>
          <w:rFonts w:ascii="Times New Roman" w:eastAsia="Calibri" w:hAnsi="Times New Roman" w:cs="Times New Roman"/>
          <w:sz w:val="24"/>
          <w:szCs w:val="24"/>
        </w:rPr>
        <w:t>19,0</w:t>
      </w:r>
      <w:r w:rsidR="00834255" w:rsidRPr="009E0834">
        <w:rPr>
          <w:rFonts w:ascii="Times New Roman" w:eastAsia="Calibri" w:hAnsi="Times New Roman" w:cs="Times New Roman"/>
          <w:sz w:val="24"/>
          <w:szCs w:val="24"/>
        </w:rPr>
        <w:t>%)– значит, по его мнению, в этом направлении просто ничего не делается.</w:t>
      </w:r>
    </w:p>
    <w:p w:rsidR="00834255" w:rsidRPr="009E0834" w:rsidRDefault="00834255" w:rsidP="00385BE1">
      <w:pPr>
        <w:pStyle w:val="1"/>
        <w:rPr>
          <w:rFonts w:eastAsia="Calibri"/>
        </w:rPr>
      </w:pPr>
      <w:bookmarkStart w:id="11" w:name="_Toc26702457"/>
      <w:bookmarkStart w:id="12" w:name="_Toc88484618"/>
      <w:r w:rsidRPr="009E0834">
        <w:rPr>
          <w:rFonts w:eastAsia="Calibri"/>
        </w:rPr>
        <w:t>1.6. Основные выводы по определению уровня «бытовой» коррупции в Чукотском автономном округе</w:t>
      </w:r>
      <w:bookmarkEnd w:id="11"/>
      <w:bookmarkEnd w:id="12"/>
      <w:r w:rsidRPr="009E0834">
        <w:rPr>
          <w:rFonts w:eastAsia="Calibri"/>
        </w:rPr>
        <w:t xml:space="preserve"> </w:t>
      </w:r>
    </w:p>
    <w:p w:rsidR="00834255" w:rsidRPr="009E0834" w:rsidRDefault="00834255" w:rsidP="0083425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255" w:rsidRPr="009E0834" w:rsidRDefault="00834255" w:rsidP="0083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Одним из факторов, влияющим на уровень коррупции, является степень солидарности и сплоченности населения.  В малых населенных пунктах присутствуют очень близкие социальные коммуникации, «все всех знают» и коррупционное поведение более осуждаемо, чем в крупных населенных пунктах страны. Таким образом, основываясь на полученных данных, можно заключить, что существующий уровень коррупции в Чукотском автономном округе низкий, в силу закрытости территории и небольшого количества жителей округа, и не требует повышенных мер. Также оценочные критерии «абсолютно не честные» и «абсолютно честные» высказывают чаще люди, более уверенные в своих оценках, под влиянием каких-либо событий или скандалов, в частности политические партии «абсолютно нечестными» посчитало % опрошенных респондентов.</w:t>
      </w:r>
    </w:p>
    <w:p w:rsidR="0015160F" w:rsidRPr="009E0834" w:rsidRDefault="0015160F" w:rsidP="0015160F">
      <w:pPr>
        <w:pStyle w:val="1"/>
      </w:pPr>
      <w:bookmarkStart w:id="13" w:name="_Toc58181928"/>
      <w:r w:rsidRPr="009E0834">
        <w:t>Основные выводы по определению уровня «бытовой» коррупции в Чукотском автономном округе</w:t>
      </w:r>
      <w:bookmarkEnd w:id="13"/>
      <w:r w:rsidRPr="009E0834">
        <w:t xml:space="preserve"> 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По результатам исследования можно сделать вывод о том, что 100 % опрошенных уверены в том, что в нашем обществе факты и явления корр</w:t>
      </w:r>
      <w:r w:rsidR="003B5EC8" w:rsidRPr="009E0834">
        <w:rPr>
          <w:rFonts w:ascii="Times New Roman" w:hAnsi="Times New Roman" w:cs="Times New Roman"/>
          <w:sz w:val="24"/>
          <w:szCs w:val="24"/>
        </w:rPr>
        <w:t xml:space="preserve">упции встречаются, но только </w:t>
      </w:r>
      <w:r w:rsidR="00E42F8B">
        <w:rPr>
          <w:rFonts w:ascii="Times New Roman" w:hAnsi="Times New Roman" w:cs="Times New Roman"/>
          <w:sz w:val="24"/>
          <w:szCs w:val="24"/>
        </w:rPr>
        <w:t>1</w:t>
      </w:r>
      <w:r w:rsidRPr="009E0834">
        <w:rPr>
          <w:rFonts w:ascii="Times New Roman" w:hAnsi="Times New Roman" w:cs="Times New Roman"/>
          <w:sz w:val="24"/>
          <w:szCs w:val="24"/>
        </w:rPr>
        <w:t xml:space="preserve"> % от числа опрошенных за последний год попадали в коррупционную ситуацию. </w:t>
      </w:r>
    </w:p>
    <w:p w:rsidR="0015160F" w:rsidRPr="009E0834" w:rsidRDefault="00E42F8B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92,1</w:t>
      </w:r>
      <w:r w:rsidR="0015160F" w:rsidRPr="009E0834">
        <w:rPr>
          <w:rFonts w:ascii="Times New Roman" w:hAnsi="Times New Roman" w:cs="Times New Roman"/>
          <w:sz w:val="24"/>
          <w:szCs w:val="24"/>
        </w:rPr>
        <w:t xml:space="preserve"> % жителей Чукотского автономного округа не попадали в коррупционную ситуацию в течение последнего года по месту своего жительства.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Первый рассчитанный нами показатель – это </w:t>
      </w:r>
      <w:r w:rsidRPr="009E0834">
        <w:rPr>
          <w:rFonts w:ascii="Times New Roman" w:hAnsi="Times New Roman" w:cs="Times New Roman"/>
          <w:b/>
          <w:sz w:val="24"/>
          <w:szCs w:val="24"/>
        </w:rPr>
        <w:t>риск коррупции</w:t>
      </w:r>
      <w:r w:rsidRPr="009E0834">
        <w:rPr>
          <w:rFonts w:ascii="Times New Roman" w:hAnsi="Times New Roman" w:cs="Times New Roman"/>
          <w:sz w:val="24"/>
          <w:szCs w:val="24"/>
        </w:rPr>
        <w:t>. Риск "бытовой" коррупции - вероятность возникновения коррупционной ситуации при взаимодействии гражданина с представителями органов власти, в том числе в рамках получения государственных (муниципальных) услуг.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Данный показатель рассчитывался по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Риск коррупции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да"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респондентов,   получавших государственные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муниципальные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услуги (на основе данных вопроса №14)</m:t>
                </m:r>
              </m:e>
            </m:eqAr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E0834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406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0,0</w:t>
      </w:r>
      <w:r w:rsidR="00E42F8B">
        <w:rPr>
          <w:rFonts w:ascii="Times New Roman" w:hAnsi="Times New Roman" w:cs="Times New Roman"/>
          <w:sz w:val="24"/>
          <w:szCs w:val="24"/>
        </w:rPr>
        <w:t>1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Значение данного показателя свидетельствуют о том, что при взаимодействии населения с государственными или муниципальными учреждениями, в 0,</w:t>
      </w:r>
      <w:r w:rsidR="00E42F8B">
        <w:rPr>
          <w:rFonts w:ascii="Times New Roman" w:hAnsi="Times New Roman" w:cs="Times New Roman"/>
          <w:sz w:val="24"/>
          <w:szCs w:val="24"/>
        </w:rPr>
        <w:t>01</w:t>
      </w:r>
      <w:r w:rsidRPr="009E0834">
        <w:rPr>
          <w:rFonts w:ascii="Times New Roman" w:hAnsi="Times New Roman" w:cs="Times New Roman"/>
          <w:sz w:val="24"/>
          <w:szCs w:val="24"/>
        </w:rPr>
        <w:t xml:space="preserve">% случаях жители региона могут оказаться в коррупционной ситуации. 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Следующий показатель – это </w:t>
      </w:r>
      <w:r w:rsidRPr="009E0834">
        <w:rPr>
          <w:rFonts w:ascii="Times New Roman" w:hAnsi="Times New Roman" w:cs="Times New Roman"/>
          <w:b/>
          <w:sz w:val="24"/>
          <w:szCs w:val="24"/>
        </w:rPr>
        <w:t>вероятность реализации коррупционного сценария</w:t>
      </w:r>
      <w:r w:rsidRPr="009E0834">
        <w:rPr>
          <w:rFonts w:ascii="Times New Roman" w:hAnsi="Times New Roman" w:cs="Times New Roman"/>
          <w:sz w:val="24"/>
          <w:szCs w:val="24"/>
        </w:rPr>
        <w:t xml:space="preserve">. Данный </w:t>
      </w:r>
      <w:r w:rsidR="003228F3" w:rsidRPr="009E0834">
        <w:rPr>
          <w:rFonts w:ascii="Times New Roman" w:hAnsi="Times New Roman" w:cs="Times New Roman"/>
          <w:sz w:val="24"/>
          <w:szCs w:val="24"/>
        </w:rPr>
        <w:t>показатель — это</w:t>
      </w:r>
      <w:r w:rsidRPr="009E0834">
        <w:rPr>
          <w:rFonts w:ascii="Times New Roman" w:hAnsi="Times New Roman" w:cs="Times New Roman"/>
          <w:sz w:val="24"/>
          <w:szCs w:val="24"/>
        </w:rPr>
        <w:t xml:space="preserve"> доля респондентов, давших взятку в последней по времени коррупционной ситуации в сфере "бытовой" коррупции, показывающая уровень согласия граждан с участием в коррупционной ситуации при взаимодействии с представителями органов власти. Он отражает уровень согласия граждан с участием в коррупционной ситуации, при взаимодействии с представителями органов власти.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Расчет данного показателя производился по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Вероятность реализации </w:t>
      </w:r>
      <w:proofErr w:type="spellStart"/>
      <w:r w:rsidRPr="009E0834">
        <w:rPr>
          <w:rFonts w:ascii="Times New Roman" w:hAnsi="Times New Roman" w:cs="Times New Roman"/>
          <w:sz w:val="24"/>
          <w:szCs w:val="24"/>
        </w:rPr>
        <w:t>корруп</w:t>
      </w:r>
      <w:proofErr w:type="spellEnd"/>
      <w:r w:rsidRPr="009E0834">
        <w:rPr>
          <w:rFonts w:ascii="Times New Roman" w:hAnsi="Times New Roman" w:cs="Times New Roman"/>
          <w:sz w:val="24"/>
          <w:szCs w:val="24"/>
        </w:rPr>
        <w:t xml:space="preserve">. сценария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да"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№21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ответивших "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да"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на вопрос №17</m:t>
                </m:r>
              </m:e>
            </m:eqAr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E083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228F3">
        <w:rPr>
          <w:rFonts w:ascii="Times New Roman" w:hAnsi="Times New Roman" w:cs="Times New Roman"/>
          <w:sz w:val="24"/>
          <w:szCs w:val="24"/>
        </w:rPr>
        <w:t xml:space="preserve">= </w:t>
      </w:r>
      <w:r w:rsidR="00E42F8B">
        <w:rPr>
          <w:rFonts w:ascii="Times New Roman" w:hAnsi="Times New Roman" w:cs="Times New Roman"/>
          <w:sz w:val="24"/>
          <w:szCs w:val="24"/>
        </w:rPr>
        <w:t>1,75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Далее нами был произведен расчет </w:t>
      </w:r>
      <w:r w:rsidRPr="009E0834">
        <w:rPr>
          <w:rFonts w:ascii="Times New Roman" w:hAnsi="Times New Roman" w:cs="Times New Roman"/>
          <w:b/>
          <w:sz w:val="24"/>
          <w:szCs w:val="24"/>
        </w:rPr>
        <w:t>среднего размера взятки</w:t>
      </w:r>
      <w:r w:rsidRPr="009E0834">
        <w:rPr>
          <w:rFonts w:ascii="Times New Roman" w:hAnsi="Times New Roman" w:cs="Times New Roman"/>
          <w:sz w:val="24"/>
          <w:szCs w:val="24"/>
        </w:rPr>
        <w:t>. Средний размер взятки в сфере "бытовой" коррупции - усредненное значение (арифметическое среднее значение) коррупционного вознаграждения, выплачиваемого гражданами представителям органов власти в коррупционной ситуации, в том числе возникающей при получении государственных (муниципальных) услуг, в номинальном выражении (в рублях).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 Расчет данного показателя производился путем расчета среднего значения, что позволяло исключить из анализа экстремальный значения. По итогам исследования, средний размер взятки в Чукотском автономном округе составил </w:t>
      </w:r>
      <w:r w:rsidR="0092483A">
        <w:rPr>
          <w:rFonts w:ascii="Times New Roman" w:hAnsi="Times New Roman" w:cs="Times New Roman"/>
          <w:b/>
          <w:sz w:val="24"/>
          <w:szCs w:val="24"/>
        </w:rPr>
        <w:t>5000</w:t>
      </w:r>
      <w:r w:rsidRPr="009E0834">
        <w:rPr>
          <w:rFonts w:ascii="Times New Roman" w:hAnsi="Times New Roman" w:cs="Times New Roman"/>
          <w:b/>
          <w:sz w:val="24"/>
          <w:szCs w:val="24"/>
        </w:rPr>
        <w:t>,0 рублей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На основании среднего размера взятки нами был вычислена 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доля коррупционных издержек </w:t>
      </w:r>
      <w:r w:rsidRPr="009E0834">
        <w:rPr>
          <w:rFonts w:ascii="Times New Roman" w:hAnsi="Times New Roman" w:cs="Times New Roman"/>
          <w:sz w:val="24"/>
          <w:szCs w:val="24"/>
        </w:rPr>
        <w:t xml:space="preserve">в среднедушевом доходе населения Чукотского автономного округа, т.е. соотношение показателей среднего размера взятки и официально установленного значения среднедушевого денежного дохода в субъекте Российской Федерации. Вычисление данного показателя производилось по следующей формуле: 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E0834">
        <w:rPr>
          <w:rFonts w:ascii="Times New Roman" w:hAnsi="Times New Roman" w:cs="Times New Roman"/>
          <w:sz w:val="24"/>
          <w:szCs w:val="24"/>
        </w:rPr>
        <w:t xml:space="preserve">Доля коррупционных издержек в среднедушевом доходе населения Чукотского автономного округа 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средний размер взятки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среднегодовой месячный подушевой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доход населения субъекта РФ</m:t>
                </m:r>
              </m:e>
            </m:eqAr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E083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5000,0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131588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0,0</w:t>
      </w:r>
      <w:r w:rsidR="00753018">
        <w:rPr>
          <w:rFonts w:ascii="Times New Roman" w:hAnsi="Times New Roman" w:cs="Times New Roman"/>
          <w:sz w:val="24"/>
          <w:szCs w:val="24"/>
        </w:rPr>
        <w:t>03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Данный показатель показывает нам, что жителям округа, попавшим в коррупционную ситуацию и согласившимся на дачу взятки, придется потратить до </w:t>
      </w:r>
      <w:r w:rsidR="00DB0FA4" w:rsidRPr="009E0834">
        <w:rPr>
          <w:rFonts w:ascii="Times New Roman" w:hAnsi="Times New Roman" w:cs="Times New Roman"/>
          <w:sz w:val="24"/>
          <w:szCs w:val="24"/>
        </w:rPr>
        <w:t>0,0</w:t>
      </w:r>
      <w:r w:rsidR="00583D1B">
        <w:rPr>
          <w:rFonts w:ascii="Times New Roman" w:hAnsi="Times New Roman" w:cs="Times New Roman"/>
          <w:sz w:val="24"/>
          <w:szCs w:val="24"/>
        </w:rPr>
        <w:t>91</w:t>
      </w:r>
      <w:r w:rsidRPr="009E0834">
        <w:rPr>
          <w:rFonts w:ascii="Times New Roman" w:hAnsi="Times New Roman" w:cs="Times New Roman"/>
          <w:sz w:val="24"/>
          <w:szCs w:val="24"/>
        </w:rPr>
        <w:t xml:space="preserve"> % от своих доходов, т.е. коррупционные издержки занимают менее одной десятой от доходов жителей региона.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Расчет актуального </w:t>
      </w:r>
      <w:r w:rsidRPr="009E0834">
        <w:rPr>
          <w:rFonts w:ascii="Times New Roman" w:hAnsi="Times New Roman" w:cs="Times New Roman"/>
          <w:b/>
          <w:sz w:val="24"/>
          <w:szCs w:val="24"/>
        </w:rPr>
        <w:t>коррупционного опыта</w:t>
      </w:r>
      <w:r w:rsidRPr="009E0834">
        <w:rPr>
          <w:rFonts w:ascii="Times New Roman" w:hAnsi="Times New Roman" w:cs="Times New Roman"/>
          <w:sz w:val="24"/>
          <w:szCs w:val="24"/>
        </w:rPr>
        <w:t>. Актуальный коррупционный опыт – доля жителей Чукотского автономного округа, имеющих определенный опыт в коррупционных ситуациях в течение года. Расчет производился по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Акт. коррупционный опыт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количество опрошенных респондентов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вопросы 28-43 вартианты ответа 4-7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общее количество опрошенных респондентов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406</m:t>
            </m:r>
          </m:den>
        </m:f>
      </m:oMath>
      <w:r w:rsidR="00DB0FA4" w:rsidRPr="009E0834">
        <w:rPr>
          <w:rFonts w:ascii="Times New Roman" w:hAnsi="Times New Roman" w:cs="Times New Roman"/>
          <w:sz w:val="24"/>
          <w:szCs w:val="24"/>
        </w:rPr>
        <w:t xml:space="preserve"> = 0,0</w:t>
      </w:r>
      <w:r w:rsidR="003228F3">
        <w:rPr>
          <w:rFonts w:ascii="Times New Roman" w:hAnsi="Times New Roman" w:cs="Times New Roman"/>
          <w:sz w:val="24"/>
          <w:szCs w:val="24"/>
        </w:rPr>
        <w:t>05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Далее было рассчитано 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количество коррупционных сделок, </w:t>
      </w:r>
      <w:r w:rsidRPr="009E0834">
        <w:rPr>
          <w:rFonts w:ascii="Times New Roman" w:hAnsi="Times New Roman" w:cs="Times New Roman"/>
          <w:sz w:val="24"/>
          <w:szCs w:val="24"/>
        </w:rPr>
        <w:t>приходящееся на одного жителя Чукотского автономного округа. Расчет данного показателя производился по следующее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E0834">
        <w:rPr>
          <w:rFonts w:ascii="Times New Roman" w:hAnsi="Times New Roman" w:cs="Times New Roman"/>
          <w:sz w:val="24"/>
          <w:szCs w:val="24"/>
        </w:rPr>
        <w:t>Среднее число коррупционных сделок на одного жителя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общее количество коррупционных сделок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общее количество опрошенных респондентов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406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0,0</w:t>
      </w:r>
      <w:r w:rsidR="00A610B9">
        <w:rPr>
          <w:rFonts w:ascii="Times New Roman" w:hAnsi="Times New Roman" w:cs="Times New Roman"/>
          <w:sz w:val="24"/>
          <w:szCs w:val="24"/>
        </w:rPr>
        <w:t>05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Также мы рассчитали 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коррупционных сделок в сфере "бытовой" коррупции за год, </w:t>
      </w:r>
      <w:r w:rsidRPr="009E0834">
        <w:rPr>
          <w:rFonts w:ascii="Times New Roman" w:hAnsi="Times New Roman" w:cs="Times New Roman"/>
          <w:sz w:val="24"/>
          <w:szCs w:val="24"/>
        </w:rPr>
        <w:t>приходящееся на одного участника коррупционной ситуации, рассчитывается в целом по исследуемой совокупности ситуаций (обстоятельств) взаимодействия гражданина с представителями органов власти и по каждому виду ситуаций (обстоятельств) указанного взаимодействия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 – 0,</w:t>
      </w:r>
      <w:r w:rsidR="00A610B9">
        <w:rPr>
          <w:rFonts w:ascii="Times New Roman" w:hAnsi="Times New Roman" w:cs="Times New Roman"/>
          <w:b/>
          <w:sz w:val="24"/>
          <w:szCs w:val="24"/>
        </w:rPr>
        <w:t>00</w:t>
      </w:r>
      <w:r w:rsidRPr="009E0834">
        <w:rPr>
          <w:rFonts w:ascii="Times New Roman" w:hAnsi="Times New Roman" w:cs="Times New Roman"/>
          <w:b/>
          <w:sz w:val="24"/>
          <w:szCs w:val="24"/>
        </w:rPr>
        <w:t>5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После расчета данного показателя можно сказать, что на одного участника коррупционной ситуации приходится по 0,</w:t>
      </w:r>
      <w:r w:rsidR="00A610B9">
        <w:rPr>
          <w:rFonts w:ascii="Times New Roman" w:hAnsi="Times New Roman" w:cs="Times New Roman"/>
          <w:sz w:val="24"/>
          <w:szCs w:val="24"/>
        </w:rPr>
        <w:t>00</w:t>
      </w:r>
      <w:r w:rsidRPr="009E0834">
        <w:rPr>
          <w:rFonts w:ascii="Times New Roman" w:hAnsi="Times New Roman" w:cs="Times New Roman"/>
          <w:sz w:val="24"/>
          <w:szCs w:val="24"/>
        </w:rPr>
        <w:t>5 взятки.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Расчет данного показателя по отдельным видам государственных и муниципальных услуг приведен ниже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6"/>
        <w:gridCol w:w="1299"/>
      </w:tblGrid>
      <w:tr w:rsidR="0015160F" w:rsidRPr="009E0834" w:rsidTr="0015160F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муниципальной услуги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доля</w:t>
            </w:r>
          </w:p>
        </w:tc>
      </w:tr>
      <w:tr w:rsidR="0015160F" w:rsidRPr="009E0834" w:rsidTr="0015160F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Получение бесплатной медицинской помощи в поликлинике (анализы, прием у врача и т.п.), в больнице серьезное лечение, операция,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565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(поступление, обслуживание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Школа: поступление в нужную школу и (или) успешное ее окончание, обучение, "взносы", "благодарности"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14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Вуз: поступление, перевод из одного вуза в другой, экзамены и зачеты. диплом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A610B9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5160F" w:rsidRPr="009E0834" w:rsidTr="0015160F">
        <w:trPr>
          <w:trHeight w:val="575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Пенсии: оформление, пересчет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204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оформление прав, пересчет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199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Решение проблем в связи с призывом на военную службу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606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Работа: получение нужной работы или обеспечение продвижения по службе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дачи или ведения своего хозяйства: приобретение и (или) оформление права на него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Жилплощадь: получить и (или) оформить юридическое право на нее, приватизация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Получение услуг по ремонту, эксплуатации жилья у муниципальных служб по эксплуатации (ДЭЗ и пр.)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640D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Обращение в суд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 и защитой в полицию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Получение регистрации по месту жительства, паспорт или заграничный паспорт, разрешение на оружие и т.п.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Урегулирование ситуации с автоинспекцией (получение прав, техосмотр, нарушение правил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60F" w:rsidRPr="009E0834" w:rsidTr="0015160F">
        <w:trPr>
          <w:trHeight w:val="483"/>
        </w:trPr>
        <w:tc>
          <w:tcPr>
            <w:tcW w:w="4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Регистрация сделки с недвижимостью (дома, квартиры, гаражи и т.п.)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F" w:rsidRPr="009E0834" w:rsidRDefault="0015160F" w:rsidP="00151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9E0834">
        <w:rPr>
          <w:rFonts w:ascii="Times New Roman" w:hAnsi="Times New Roman" w:cs="Times New Roman"/>
          <w:b/>
          <w:sz w:val="24"/>
          <w:szCs w:val="24"/>
        </w:rPr>
        <w:t>количества коррупционных сделок, совершаемых на региональном рынке, коррупции за год</w:t>
      </w:r>
      <w:r w:rsidRPr="009E0834">
        <w:rPr>
          <w:rFonts w:ascii="Times New Roman" w:hAnsi="Times New Roman" w:cs="Times New Roman"/>
          <w:sz w:val="24"/>
          <w:szCs w:val="24"/>
        </w:rPr>
        <w:t xml:space="preserve"> рассчитывался по следующей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Количество коррупционных сделок, совершаемых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на региональном рынке коррупции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=</w:t>
      </w:r>
      <w:r w:rsidR="005E4DBF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численность населения субъекта РФ </m:t>
        </m:r>
      </m:oMath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×</m:t>
          </m:r>
        </m:oMath>
      </m:oMathPara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среднее количество коррупционных сделок, приходящиеся на одного участника</m:t>
          </m:r>
        </m:oMath>
      </m:oMathPara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коррупционной ситуации</m:t>
          </m:r>
        </m:oMath>
      </m:oMathPara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= </w:t>
      </w:r>
      <w:r w:rsidR="00B54C9C">
        <w:rPr>
          <w:rFonts w:ascii="Times New Roman" w:hAnsi="Times New Roman" w:cs="Times New Roman"/>
          <w:sz w:val="24"/>
          <w:szCs w:val="24"/>
        </w:rPr>
        <w:t>47840</w:t>
      </w:r>
      <w:r w:rsidRPr="009E0834">
        <w:rPr>
          <w:rFonts w:ascii="Times New Roman" w:hAnsi="Times New Roman" w:cs="Times New Roman"/>
          <w:sz w:val="24"/>
          <w:szCs w:val="24"/>
        </w:rPr>
        <w:t>х 0,0</w:t>
      </w:r>
      <w:r w:rsidR="00A610B9">
        <w:rPr>
          <w:rFonts w:ascii="Times New Roman" w:hAnsi="Times New Roman" w:cs="Times New Roman"/>
          <w:sz w:val="24"/>
          <w:szCs w:val="24"/>
        </w:rPr>
        <w:t>05</w:t>
      </w:r>
      <w:r w:rsidRPr="009E0834">
        <w:rPr>
          <w:rFonts w:ascii="Times New Roman" w:hAnsi="Times New Roman" w:cs="Times New Roman"/>
          <w:sz w:val="24"/>
          <w:szCs w:val="24"/>
        </w:rPr>
        <w:t xml:space="preserve">= </w:t>
      </w:r>
      <w:r w:rsidR="00B54C9C">
        <w:rPr>
          <w:rFonts w:ascii="Times New Roman" w:hAnsi="Times New Roman" w:cs="Times New Roman"/>
          <w:sz w:val="24"/>
          <w:szCs w:val="24"/>
        </w:rPr>
        <w:t>239,2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В итоге в год в Чукотском автономном округе на бытовом уровне совершается </w:t>
      </w:r>
      <w:r w:rsidR="00B54C9C">
        <w:rPr>
          <w:rFonts w:ascii="Times New Roman" w:hAnsi="Times New Roman" w:cs="Times New Roman"/>
          <w:sz w:val="24"/>
          <w:szCs w:val="24"/>
        </w:rPr>
        <w:t>239,2</w:t>
      </w:r>
      <w:r w:rsidRPr="009E0834">
        <w:rPr>
          <w:rFonts w:ascii="Times New Roman" w:hAnsi="Times New Roman" w:cs="Times New Roman"/>
          <w:sz w:val="24"/>
          <w:szCs w:val="24"/>
        </w:rPr>
        <w:t xml:space="preserve"> коррупционные сделки.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Расчёт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 объема регионального рынка коррупции, т.е. </w:t>
      </w:r>
      <w:r w:rsidRPr="009E0834">
        <w:rPr>
          <w:rFonts w:ascii="Times New Roman" w:hAnsi="Times New Roman" w:cs="Times New Roman"/>
          <w:sz w:val="24"/>
          <w:szCs w:val="24"/>
        </w:rPr>
        <w:t>оценка суммарного объема взяток, выплаченных гражданами за год Чукотском автономном округе. Его расчет был произведен по следующей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sz w:val="24"/>
          <w:szCs w:val="24"/>
        </w:rPr>
        <w:t>Объем регионального рынка коррупции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=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средний размер взятки за последний </m:t>
        </m:r>
        <m:r>
          <w:rPr>
            <w:rFonts w:ascii="Cambria Math" w:hAnsi="Cambria Math" w:cs="Times New Roman"/>
            <w:sz w:val="24"/>
            <w:szCs w:val="24"/>
          </w:rPr>
          <m:t>год</m:t>
        </m:r>
      </m:oMath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×</m:t>
          </m:r>
        </m:oMath>
      </m:oMathPara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количество коррупционных сделок в Чукотском автономном округе за год</m:t>
          </m:r>
        </m:oMath>
      </m:oMathPara>
    </w:p>
    <w:p w:rsidR="0015160F" w:rsidRPr="009E0834" w:rsidRDefault="00A610B9" w:rsidP="00640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54C9C">
        <w:rPr>
          <w:rFonts w:ascii="Times New Roman" w:hAnsi="Times New Roman" w:cs="Times New Roman"/>
          <w:sz w:val="24"/>
          <w:szCs w:val="24"/>
        </w:rPr>
        <w:t>5000,0</w:t>
      </w:r>
      <w:r w:rsidR="0015160F" w:rsidRPr="009E0834">
        <w:rPr>
          <w:rFonts w:ascii="Times New Roman" w:hAnsi="Times New Roman" w:cs="Times New Roman"/>
          <w:sz w:val="24"/>
          <w:szCs w:val="24"/>
        </w:rPr>
        <w:t xml:space="preserve"> ×</w:t>
      </w:r>
      <w:r w:rsidR="00B54C9C">
        <w:rPr>
          <w:rFonts w:ascii="Times New Roman" w:hAnsi="Times New Roman" w:cs="Times New Roman"/>
          <w:sz w:val="24"/>
          <w:szCs w:val="24"/>
        </w:rPr>
        <w:t>239,2</w:t>
      </w:r>
      <w:r w:rsidR="0015160F" w:rsidRPr="009E0834">
        <w:rPr>
          <w:rFonts w:ascii="Times New Roman" w:hAnsi="Times New Roman" w:cs="Times New Roman"/>
          <w:sz w:val="24"/>
          <w:szCs w:val="24"/>
        </w:rPr>
        <w:t xml:space="preserve"> = </w:t>
      </w:r>
      <w:r w:rsidR="00B54C9C">
        <w:rPr>
          <w:rFonts w:ascii="Times New Roman" w:hAnsi="Times New Roman" w:cs="Times New Roman"/>
          <w:sz w:val="24"/>
          <w:szCs w:val="24"/>
        </w:rPr>
        <w:t>119600,0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объем рынка бытовой коррупции в Чукотском автономном округе составил почти </w:t>
      </w:r>
      <w:r w:rsidR="00B54C9C">
        <w:rPr>
          <w:rFonts w:ascii="Times New Roman" w:hAnsi="Times New Roman" w:cs="Times New Roman"/>
          <w:sz w:val="24"/>
          <w:szCs w:val="24"/>
        </w:rPr>
        <w:t>119600,0</w:t>
      </w:r>
      <w:r w:rsidR="00F4447E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>рублей.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Еще один показатель </w:t>
      </w:r>
      <w:r w:rsidRPr="009E0834">
        <w:rPr>
          <w:rFonts w:ascii="Times New Roman" w:hAnsi="Times New Roman" w:cs="Times New Roman"/>
          <w:b/>
          <w:sz w:val="24"/>
          <w:szCs w:val="24"/>
        </w:rPr>
        <w:t>"доля годового объема "бытовой"</w:t>
      </w:r>
      <w:r w:rsidRPr="009E0834">
        <w:rPr>
          <w:rFonts w:ascii="Times New Roman" w:hAnsi="Times New Roman" w:cs="Times New Roman"/>
          <w:sz w:val="24"/>
          <w:szCs w:val="24"/>
        </w:rPr>
        <w:t xml:space="preserve"> коррупции в субъекте Российской Федерации в валовом региональном продукте" рассчитывается по следующей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b/>
          <w:sz w:val="24"/>
          <w:szCs w:val="24"/>
        </w:rPr>
        <w:tab/>
      </w:r>
      <w:r w:rsidRPr="009E0834">
        <w:rPr>
          <w:rFonts w:ascii="Times New Roman" w:hAnsi="Times New Roman" w:cs="Times New Roman"/>
          <w:sz w:val="24"/>
          <w:szCs w:val="24"/>
        </w:rPr>
        <w:t xml:space="preserve">Доля годового объема коррупции в валовом региональном продукте 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=</w:t>
      </w:r>
      <w:r w:rsidR="009E695C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объем годовой коррупции в субъекте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ВРП Чукотского АО</m:t>
            </m:r>
          </m:den>
        </m:f>
      </m:oMath>
      <w:r w:rsidRPr="009E083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119600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135373700000</m:t>
            </m:r>
          </m:den>
        </m:f>
      </m:oMath>
      <w:r w:rsidR="005E4DBF" w:rsidRPr="009E0834">
        <w:rPr>
          <w:rFonts w:ascii="Times New Roman" w:hAnsi="Times New Roman" w:cs="Times New Roman"/>
          <w:sz w:val="24"/>
          <w:szCs w:val="24"/>
        </w:rPr>
        <w:t xml:space="preserve"> =</w:t>
      </w:r>
      <w:r w:rsidR="000565D6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3A1D62" w:rsidRPr="009E0834">
        <w:rPr>
          <w:rFonts w:ascii="Times New Roman" w:hAnsi="Times New Roman" w:cs="Times New Roman"/>
          <w:sz w:val="24"/>
          <w:szCs w:val="24"/>
        </w:rPr>
        <w:t>0,0</w:t>
      </w:r>
      <w:r w:rsidR="006B7CF3">
        <w:rPr>
          <w:rFonts w:ascii="Times New Roman" w:hAnsi="Times New Roman" w:cs="Times New Roman"/>
          <w:sz w:val="24"/>
          <w:szCs w:val="24"/>
        </w:rPr>
        <w:t>000</w:t>
      </w:r>
      <w:r w:rsidR="00AD253A">
        <w:rPr>
          <w:rFonts w:ascii="Times New Roman" w:hAnsi="Times New Roman" w:cs="Times New Roman"/>
          <w:sz w:val="24"/>
          <w:szCs w:val="24"/>
        </w:rPr>
        <w:t>0</w:t>
      </w:r>
      <w:r w:rsidR="003756D4">
        <w:rPr>
          <w:rFonts w:ascii="Times New Roman" w:hAnsi="Times New Roman" w:cs="Times New Roman"/>
          <w:sz w:val="24"/>
          <w:szCs w:val="24"/>
        </w:rPr>
        <w:t>8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В результате можно сказать, что общий объем регионального рынка коррупции Чукотского автономного округа занимает менее 0,1% в ВРП Чукотского автономного округа.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Другой индикатор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 – институциональны индикатор коррупции </w:t>
      </w:r>
      <w:r w:rsidRPr="009E0834">
        <w:rPr>
          <w:rFonts w:ascii="Times New Roman" w:hAnsi="Times New Roman" w:cs="Times New Roman"/>
          <w:sz w:val="24"/>
          <w:szCs w:val="24"/>
        </w:rPr>
        <w:t>в Чукотском автономном округе</w:t>
      </w:r>
      <w:r w:rsidRPr="009E08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E0834">
        <w:rPr>
          <w:rFonts w:ascii="Times New Roman" w:hAnsi="Times New Roman" w:cs="Times New Roman"/>
          <w:sz w:val="24"/>
          <w:szCs w:val="24"/>
        </w:rPr>
        <w:t>интегральный показатель, представляющий собой среднегеометрическое значение следующих частных показателей: риск коррупции, актуальный коррупционный опыт, мнение респондентов об интенсивности коррупции. Рассчитывался по следующей формуле: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E0834">
        <w:rPr>
          <w:rFonts w:ascii="Times New Roman" w:hAnsi="Times New Roman" w:cs="Times New Roman"/>
          <w:sz w:val="24"/>
          <w:szCs w:val="24"/>
        </w:rPr>
        <w:t>Институциональный индикатор коррупции в Чукотском автономном округе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=</w:t>
      </w: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риск коррупции ×коррупционный опыт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×мнение респондентов об уровне интенсивности коррупции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(усредненный показатель)</m:t>
                </m:r>
              </m:e>
            </m:eqArr>
          </m:e>
        </m:rad>
      </m:oMath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0F" w:rsidRPr="009E0834" w:rsidRDefault="00AD253A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5160F" w:rsidRPr="009E0834">
        <w:rPr>
          <w:rFonts w:ascii="Times New Roman" w:hAnsi="Times New Roman" w:cs="Times New Roman"/>
          <w:sz w:val="24"/>
          <w:szCs w:val="24"/>
        </w:rPr>
        <w:t>= 0,0</w:t>
      </w:r>
      <w:r w:rsidR="003A1D62" w:rsidRPr="009E0834">
        <w:rPr>
          <w:rFonts w:ascii="Times New Roman" w:hAnsi="Times New Roman" w:cs="Times New Roman"/>
          <w:sz w:val="24"/>
          <w:szCs w:val="24"/>
        </w:rPr>
        <w:t>0</w:t>
      </w:r>
      <w:r w:rsidR="000528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5160F" w:rsidRPr="009E0834" w:rsidRDefault="0015160F" w:rsidP="00BA37AA">
      <w:pPr>
        <w:pStyle w:val="1"/>
      </w:pPr>
      <w:bookmarkStart w:id="14" w:name="_Toc58181929"/>
      <w:r w:rsidRPr="009E0834">
        <w:t>Сводная таблица показателей рынка бытовой коррупции в Чукотском автономном округе</w:t>
      </w:r>
      <w:bookmarkEnd w:id="14"/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1"/>
        <w:gridCol w:w="1561"/>
        <w:gridCol w:w="1553"/>
      </w:tblGrid>
      <w:tr w:rsidR="000528DD" w:rsidRPr="009E0834" w:rsidTr="009E695C">
        <w:tc>
          <w:tcPr>
            <w:tcW w:w="3334" w:type="pct"/>
          </w:tcPr>
          <w:p w:rsidR="000528DD" w:rsidRPr="009E0834" w:rsidRDefault="000528DD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показателей уровня "бытовой" коррупции </w:t>
            </w:r>
          </w:p>
        </w:tc>
        <w:tc>
          <w:tcPr>
            <w:tcW w:w="835" w:type="pct"/>
          </w:tcPr>
          <w:p w:rsidR="000528DD" w:rsidRPr="009E0834" w:rsidRDefault="000528DD" w:rsidP="004467F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6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1" w:type="pct"/>
          </w:tcPr>
          <w:p w:rsidR="000528DD" w:rsidRPr="009E0834" w:rsidRDefault="004467FB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528DD"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Риск "бытовой" коррупции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831" w:type="pct"/>
          </w:tcPr>
          <w:p w:rsidR="004467FB" w:rsidRPr="009E0834" w:rsidRDefault="004467FB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коррупционного сценария в сфере "бытовой" коррупции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pct"/>
          </w:tcPr>
          <w:p w:rsidR="004467FB" w:rsidRPr="009E0834" w:rsidRDefault="004467FB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Средний размер взятки в сфере "бытовой" коррупции *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3000, 0 рублей</w:t>
            </w:r>
          </w:p>
        </w:tc>
        <w:tc>
          <w:tcPr>
            <w:tcW w:w="831" w:type="pct"/>
          </w:tcPr>
          <w:p w:rsidR="004467FB" w:rsidRPr="009E0834" w:rsidRDefault="00AD253A" w:rsidP="003A1D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7FB">
              <w:rPr>
                <w:rFonts w:ascii="Times New Roman" w:hAnsi="Times New Roman" w:cs="Times New Roman"/>
                <w:sz w:val="24"/>
                <w:szCs w:val="24"/>
              </w:rPr>
              <w:t>000,0 рублей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Доля коррупционных издержек в среднедушевом доходе населения Чукотского автономного округа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831" w:type="pct"/>
          </w:tcPr>
          <w:p w:rsidR="004467FB" w:rsidRPr="009E0834" w:rsidRDefault="004467FB" w:rsidP="00A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5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Коррупционный опыт в сфере "бытовой" коррупции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1" w:type="pct"/>
          </w:tcPr>
          <w:p w:rsidR="004467FB" w:rsidRPr="009E0834" w:rsidRDefault="004467FB" w:rsidP="00052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Количество коррупционных сделок в сфере "бытовой" коррупции в Чукотском автономном округе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831" w:type="pct"/>
          </w:tcPr>
          <w:p w:rsidR="004467FB" w:rsidRPr="009E0834" w:rsidRDefault="00AD253A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Объем рынка коррупции в Чукотском автономном округе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300240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pct"/>
          </w:tcPr>
          <w:p w:rsidR="004467FB" w:rsidRPr="009E0834" w:rsidRDefault="00AD253A" w:rsidP="00AD2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  <w:r w:rsidR="004467FB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Доля годового объема "бытовой" коррупции в Чукотском АО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31" w:type="pct"/>
          </w:tcPr>
          <w:p w:rsidR="004467FB" w:rsidRPr="009E0834" w:rsidRDefault="004467FB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D2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7FB" w:rsidRPr="009E0834" w:rsidTr="009E695C">
        <w:tc>
          <w:tcPr>
            <w:tcW w:w="3334" w:type="pct"/>
          </w:tcPr>
          <w:p w:rsidR="004467FB" w:rsidRPr="009E0834" w:rsidRDefault="004467FB" w:rsidP="00C72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Институциональный индикатор "бытовой" коррупции в Чукотском автономном округе</w:t>
            </w:r>
          </w:p>
        </w:tc>
        <w:tc>
          <w:tcPr>
            <w:tcW w:w="835" w:type="pct"/>
          </w:tcPr>
          <w:p w:rsidR="004467FB" w:rsidRPr="009E0834" w:rsidRDefault="004467FB" w:rsidP="00DD70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831" w:type="pct"/>
          </w:tcPr>
          <w:p w:rsidR="004467FB" w:rsidRPr="009E0834" w:rsidRDefault="004467FB" w:rsidP="00C72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72906" w:rsidRPr="009E0834" w:rsidRDefault="00C72906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0F" w:rsidRPr="009E0834" w:rsidRDefault="0015160F" w:rsidP="00151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* среднедушевой денежный доход по данным Федеральной службы государственной статистики за 202</w:t>
      </w:r>
      <w:r w:rsidR="00AD253A">
        <w:rPr>
          <w:rFonts w:ascii="Times New Roman" w:hAnsi="Times New Roman" w:cs="Times New Roman"/>
          <w:sz w:val="24"/>
          <w:szCs w:val="24"/>
        </w:rPr>
        <w:t>3</w:t>
      </w:r>
      <w:r w:rsidRPr="009E08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646B" w:rsidRPr="009E0834" w:rsidRDefault="00B8646B" w:rsidP="00B8646B">
      <w:pPr>
        <w:pStyle w:val="1"/>
      </w:pPr>
      <w:bookmarkStart w:id="15" w:name="_Toc26702458"/>
      <w:bookmarkStart w:id="16" w:name="_Toc88484619"/>
      <w:r w:rsidRPr="009E0834">
        <w:t>2. Анализ «деловой» коррупции в Чукотском автономном округе</w:t>
      </w:r>
      <w:bookmarkEnd w:id="15"/>
      <w:bookmarkEnd w:id="16"/>
    </w:p>
    <w:p w:rsidR="00385BE1" w:rsidRPr="009E0834" w:rsidRDefault="00385BE1" w:rsidP="00385BE1"/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Изучение мнений представителей бизнес-сообщества об уровне коррупции в Чукотском автономном округе проходило на несколько этапов: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Ссылка на заполнение анкет была предоставлена представителям бизнес</w:t>
      </w:r>
      <w:r w:rsidR="00A94406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>-</w:t>
      </w:r>
      <w:r w:rsidR="00A94406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>сообщества как в средствах массовой информации, в социальных сетях, так же и по электронной почте.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Первый этап заключался в изучении мнений предпринимателей об уровне коррупции в регионе и ее динамики, а также рассмотрении основных причин и факторов коррупционного поведения. Кроме этого был произведен анализ и ранжирование основных социально-экономических сфер и властных институтов региона, наиболее подверженных коррупции в субъективных оценках бизнеса.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Второй этап предполагал рассмотрение реальных практик предпринимателей по участию в процедурах торгов для государственных или муниципальных нужд.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На третьем этапе был изучен реальный коррупционный опыт предпринимателей Чукотского автономного округа, который также базировался на самоотчетах респондентов.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На четвертом этапе было изучено отношение представителей бизнеса к антикоррупционной политике федеральных властей, в том числе, изучалась известность среди предпринимателей антикоррупционных мероприятий и произведена оценка их эффективности.</w:t>
      </w:r>
    </w:p>
    <w:p w:rsidR="00B8646B" w:rsidRPr="009E0834" w:rsidRDefault="00B8646B" w:rsidP="00B8646B">
      <w:pPr>
        <w:pStyle w:val="1"/>
      </w:pPr>
      <w:bookmarkStart w:id="17" w:name="_Toc26702459"/>
      <w:bookmarkStart w:id="18" w:name="_Toc88484620"/>
      <w:r w:rsidRPr="009E0834">
        <w:t>2.1. Структура выборки</w:t>
      </w:r>
      <w:bookmarkEnd w:id="17"/>
      <w:bookmarkEnd w:id="18"/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Опрос представителей бизнес сообщества – 100 респондентов.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</w:t>
      </w:r>
      <w:r w:rsidR="00756C28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>2.1. Распределение квот по типу предприятия, 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5"/>
        <w:gridCol w:w="1101"/>
        <w:gridCol w:w="1157"/>
        <w:gridCol w:w="895"/>
        <w:gridCol w:w="1151"/>
        <w:gridCol w:w="1238"/>
        <w:gridCol w:w="1101"/>
        <w:gridCol w:w="1157"/>
      </w:tblGrid>
      <w:tr w:rsidR="00E2551A" w:rsidRPr="009E0834" w:rsidTr="00E2551A">
        <w:trPr>
          <w:cantSplit/>
          <w:trHeight w:val="2315"/>
        </w:trPr>
        <w:tc>
          <w:tcPr>
            <w:tcW w:w="1899" w:type="pct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Анадырский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Чаунский</w:t>
            </w:r>
            <w:proofErr w:type="spellEnd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Анадырский район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4157E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1A" w:rsidRPr="009E0834" w:rsidTr="00E2551A">
        <w:tc>
          <w:tcPr>
            <w:tcW w:w="1899" w:type="pct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крупное предприятие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51A" w:rsidRPr="009E0834" w:rsidTr="00E2551A">
        <w:tc>
          <w:tcPr>
            <w:tcW w:w="1899" w:type="pct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51A" w:rsidRPr="009E0834" w:rsidTr="00E2551A">
        <w:tc>
          <w:tcPr>
            <w:tcW w:w="1899" w:type="pct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51A" w:rsidRPr="009E0834" w:rsidTr="00E2551A">
        <w:tc>
          <w:tcPr>
            <w:tcW w:w="1899" w:type="pct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:rsidR="00E2551A" w:rsidRPr="00A942CA" w:rsidRDefault="00E2551A" w:rsidP="001B4C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2551A" w:rsidRPr="004157E9" w:rsidRDefault="00E2551A" w:rsidP="001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646B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2.2. Распределение квот по видам экономической деятельности, %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1"/>
        <w:gridCol w:w="1534"/>
      </w:tblGrid>
      <w:tr w:rsidR="00B8646B" w:rsidRPr="009E0834" w:rsidTr="00AA6D9E">
        <w:tc>
          <w:tcPr>
            <w:tcW w:w="793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услуг;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551A" w:rsidRPr="009E0834" w:rsidTr="001B4C1C">
        <w:tc>
          <w:tcPr>
            <w:tcW w:w="7933" w:type="dxa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34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B8646B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85BE1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385BE1" w:rsidRPr="009E0834">
        <w:rPr>
          <w:rFonts w:ascii="Times New Roman" w:hAnsi="Times New Roman" w:cs="Times New Roman"/>
          <w:sz w:val="24"/>
          <w:szCs w:val="24"/>
        </w:rPr>
        <w:t xml:space="preserve">2.1 </w:t>
      </w:r>
      <w:r w:rsidRPr="009E0834">
        <w:rPr>
          <w:rFonts w:ascii="Times New Roman" w:hAnsi="Times New Roman" w:cs="Times New Roman"/>
          <w:sz w:val="24"/>
          <w:szCs w:val="24"/>
        </w:rPr>
        <w:t>Форма собственности предприятия,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673" w:type="dxa"/>
          </w:tcPr>
          <w:p w:rsidR="00B8646B" w:rsidRPr="009E0834" w:rsidRDefault="00AA6D9E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</w:t>
      </w:r>
      <w:r w:rsidR="00385BE1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Pr="009E0834">
        <w:rPr>
          <w:rFonts w:ascii="Times New Roman" w:hAnsi="Times New Roman" w:cs="Times New Roman"/>
          <w:sz w:val="24"/>
          <w:szCs w:val="24"/>
        </w:rPr>
        <w:t>2.3. Срок деятельности предприятия,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2551A" w:rsidRPr="009E0834" w:rsidTr="001B4C1C">
        <w:tc>
          <w:tcPr>
            <w:tcW w:w="4672" w:type="dxa"/>
          </w:tcPr>
          <w:p w:rsidR="00E2551A" w:rsidRPr="009E0834" w:rsidRDefault="00E2551A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4673" w:type="dxa"/>
            <w:vAlign w:val="center"/>
          </w:tcPr>
          <w:p w:rsidR="00E2551A" w:rsidRPr="00E2551A" w:rsidRDefault="00E2551A" w:rsidP="00E255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1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B8646B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Pr="009E0834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2.4.Количество сотрудников предприятия,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предприятия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15 до 100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251 до 500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501 до 1000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2.5 . Годовая выручка предприятия,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Годовая выручка предприятия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120 млн. рублей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121 млн. рублей до 800 млн. рублей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800 млн. рублей до 2 млрд. рублей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более 2 млрд. рублей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2.6. Срок управленческого опыта респондента,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Опыт работы на предприятии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</w:t>
      </w:r>
      <w:proofErr w:type="gramStart"/>
      <w:r w:rsidRPr="009E0834">
        <w:rPr>
          <w:rFonts w:ascii="Times New Roman" w:hAnsi="Times New Roman" w:cs="Times New Roman"/>
          <w:sz w:val="24"/>
          <w:szCs w:val="24"/>
        </w:rPr>
        <w:t>7 .Уровень</w:t>
      </w:r>
      <w:proofErr w:type="gramEnd"/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48345C" w:rsidRPr="009E0834">
        <w:rPr>
          <w:rFonts w:ascii="Times New Roman" w:hAnsi="Times New Roman" w:cs="Times New Roman"/>
          <w:sz w:val="24"/>
          <w:szCs w:val="24"/>
        </w:rPr>
        <w:t>менеджмента</w:t>
      </w:r>
      <w:r w:rsidRPr="009E0834">
        <w:rPr>
          <w:rFonts w:ascii="Times New Roman" w:hAnsi="Times New Roman" w:cs="Times New Roman"/>
          <w:sz w:val="24"/>
          <w:szCs w:val="24"/>
        </w:rPr>
        <w:t xml:space="preserve"> респондента,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Уровень менеджмента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акционер и (или) собственник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член правления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глава организации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линейное и (или) функциональное руководство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6863" w:rsidRPr="009E0834" w:rsidTr="001B4C1C">
        <w:tc>
          <w:tcPr>
            <w:tcW w:w="4672" w:type="dxa"/>
          </w:tcPr>
          <w:p w:rsidR="00146863" w:rsidRPr="009E0834" w:rsidRDefault="00146863" w:rsidP="00AA6D9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73" w:type="dxa"/>
            <w:vAlign w:val="center"/>
          </w:tcPr>
          <w:p w:rsidR="00146863" w:rsidRPr="00146863" w:rsidRDefault="00146863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6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385BE1">
      <w:pPr>
        <w:pStyle w:val="1"/>
      </w:pPr>
      <w:bookmarkStart w:id="19" w:name="_Toc88484621"/>
      <w:r w:rsidRPr="009E0834">
        <w:t>2.2. Определение уровня существующей «деловой» коррупции в Чукотском автономном округе</w:t>
      </w:r>
      <w:bookmarkEnd w:id="19"/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Предпринимателям задавался вопрос: </w:t>
      </w:r>
      <w:r w:rsidRPr="009E0834">
        <w:rPr>
          <w:rFonts w:ascii="Times New Roman" w:hAnsi="Times New Roman" w:cs="Times New Roman"/>
          <w:i/>
          <w:sz w:val="24"/>
          <w:szCs w:val="24"/>
        </w:rPr>
        <w:t>«Как часто организация Вашей отрасли, по размерам схожая с Вашей, сталкивается с необходимостью оказывать влияние на действия или бездействие должностных ли</w:t>
      </w:r>
      <w:r w:rsidR="0048345C" w:rsidRPr="009E0834">
        <w:rPr>
          <w:rFonts w:ascii="Times New Roman" w:hAnsi="Times New Roman" w:cs="Times New Roman"/>
          <w:i/>
          <w:sz w:val="24"/>
          <w:szCs w:val="24"/>
        </w:rPr>
        <w:t>ц</w:t>
      </w:r>
      <w:r w:rsidRPr="009E0834">
        <w:rPr>
          <w:rFonts w:ascii="Times New Roman" w:hAnsi="Times New Roman" w:cs="Times New Roman"/>
          <w:i/>
          <w:sz w:val="24"/>
          <w:szCs w:val="24"/>
        </w:rPr>
        <w:t>, посредством осуществления неформальных прямых или скрытых платежей для достижения следующих целей?»</w:t>
      </w: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2.8 Частота столкновения с коррупционной ситуацией в предпринимательской среде, % опрошенных</w:t>
      </w:r>
      <w:r w:rsidR="0048345C" w:rsidRPr="009E0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5"/>
        <w:gridCol w:w="850"/>
        <w:gridCol w:w="851"/>
        <w:gridCol w:w="850"/>
        <w:gridCol w:w="851"/>
        <w:gridCol w:w="850"/>
        <w:gridCol w:w="848"/>
      </w:tblGrid>
      <w:tr w:rsidR="00B8646B" w:rsidRPr="009E0834" w:rsidTr="002D3191">
        <w:trPr>
          <w:cantSplit/>
          <w:trHeight w:val="3300"/>
        </w:trPr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51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50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Время от времени</w:t>
            </w:r>
          </w:p>
        </w:tc>
        <w:tc>
          <w:tcPr>
            <w:tcW w:w="851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Довольно часто</w:t>
            </w:r>
          </w:p>
        </w:tc>
        <w:tc>
          <w:tcPr>
            <w:tcW w:w="850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703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8646B" w:rsidRPr="009E0834" w:rsidTr="002D3191"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="003835E7" w:rsidRPr="009E0834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="0038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5E7" w:rsidRPr="009E0834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входящим в его служебные полномочия действий (чтобы он быстрее делал то, что и так обязан 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сделать по долгу службы</w:t>
            </w:r>
          </w:p>
        </w:tc>
        <w:tc>
          <w:tcPr>
            <w:tcW w:w="850" w:type="dxa"/>
          </w:tcPr>
          <w:p w:rsidR="00B8646B" w:rsidRPr="009E0834" w:rsidRDefault="0048345C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14686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14686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Несовершение должностным лицом входящих в его служебные полномочия действий (бездействие) (чтобы он не 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искал повода придираться к чему-либо)</w:t>
            </w:r>
          </w:p>
        </w:tc>
        <w:tc>
          <w:tcPr>
            <w:tcW w:w="850" w:type="dxa"/>
          </w:tcPr>
          <w:p w:rsidR="00B8646B" w:rsidRPr="009E0834" w:rsidRDefault="0048345C" w:rsidP="0014686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14686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авторитета в силу занимаемой должности для оказания воздействия (уговоры, обещания, 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принуждения и др. с его стороны)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Попустительство на он "закрыл глаза" на выявленное нарушение)</w:t>
            </w:r>
          </w:p>
        </w:tc>
        <w:tc>
          <w:tcPr>
            <w:tcW w:w="850" w:type="dxa"/>
          </w:tcPr>
          <w:p w:rsidR="00B8646B" w:rsidRPr="009E0834" w:rsidRDefault="0014686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14686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39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должностным лицом незаконных действий (бездействие) (чтобы он в чем-то нарушил свои 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обязанности)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834">
        <w:rPr>
          <w:rFonts w:ascii="Times New Roman" w:hAnsi="Times New Roman" w:cs="Times New Roman"/>
          <w:i/>
          <w:sz w:val="24"/>
          <w:szCs w:val="24"/>
        </w:rPr>
        <w:t>«В какой форме организация Вашей отрасли, по размерам схожая с Вашей, вынуждена оказывать влияние на действия (бездействие) должностных лиц»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2.9 Форма влияния на должностных лиц, % опрошенных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0"/>
        <w:gridCol w:w="850"/>
        <w:gridCol w:w="992"/>
        <w:gridCol w:w="993"/>
        <w:gridCol w:w="850"/>
        <w:gridCol w:w="992"/>
        <w:gridCol w:w="848"/>
      </w:tblGrid>
      <w:tr w:rsidR="00135EE7" w:rsidRPr="009E0834" w:rsidTr="00135EE7">
        <w:trPr>
          <w:cantSplit/>
          <w:trHeight w:val="1613"/>
        </w:trPr>
        <w:tc>
          <w:tcPr>
            <w:tcW w:w="3823" w:type="dxa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992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93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Время от времени</w:t>
            </w:r>
          </w:p>
        </w:tc>
        <w:tc>
          <w:tcPr>
            <w:tcW w:w="850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Довольно часто</w:t>
            </w:r>
          </w:p>
        </w:tc>
        <w:tc>
          <w:tcPr>
            <w:tcW w:w="992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848" w:type="dxa"/>
            <w:textDirection w:val="btL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35EE7" w:rsidRPr="009E0834" w:rsidTr="00135EE7">
        <w:trPr>
          <w:trHeight w:val="725"/>
        </w:trPr>
        <w:tc>
          <w:tcPr>
            <w:tcW w:w="3823" w:type="dxa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850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EE7" w:rsidRPr="009E0834" w:rsidTr="00135EE7">
        <w:tc>
          <w:tcPr>
            <w:tcW w:w="3823" w:type="dxa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Неформальные прямые или скрытые платежи</w:t>
            </w:r>
          </w:p>
        </w:tc>
        <w:tc>
          <w:tcPr>
            <w:tcW w:w="850" w:type="dxa"/>
            <w:vAlign w:val="center"/>
          </w:tcPr>
          <w:p w:rsidR="00135EE7" w:rsidRPr="009E0834" w:rsidRDefault="00135EE7" w:rsidP="0014686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5EE7" w:rsidRPr="009E0834" w:rsidTr="00135EE7">
        <w:tc>
          <w:tcPr>
            <w:tcW w:w="3823" w:type="dxa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Неформальные услуги имущественного характера</w:t>
            </w:r>
          </w:p>
        </w:tc>
        <w:tc>
          <w:tcPr>
            <w:tcW w:w="850" w:type="dxa"/>
            <w:vAlign w:val="center"/>
          </w:tcPr>
          <w:p w:rsidR="00135EE7" w:rsidRPr="009E0834" w:rsidRDefault="00135EE7" w:rsidP="00146863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35EE7" w:rsidRPr="009E0834" w:rsidRDefault="00135EE7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135EE7" w:rsidRPr="009E0834" w:rsidRDefault="00146863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5EE7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834">
        <w:rPr>
          <w:rFonts w:ascii="Times New Roman" w:hAnsi="Times New Roman" w:cs="Times New Roman"/>
          <w:i/>
          <w:sz w:val="24"/>
          <w:szCs w:val="24"/>
        </w:rPr>
        <w:t>«Сколько раз в год организациям Вашей отрасли, по размерам схожим с Вашей, в среднем приходится взаимодействовать с должностными лицами следующих органов власти?»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2.10. Частота взаимодействия с должностными лицами органов власти, %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9"/>
        <w:gridCol w:w="924"/>
        <w:gridCol w:w="848"/>
        <w:gridCol w:w="848"/>
        <w:gridCol w:w="848"/>
        <w:gridCol w:w="848"/>
      </w:tblGrid>
      <w:tr w:rsidR="00B8646B" w:rsidRPr="009E0834" w:rsidTr="00135EE7">
        <w:tc>
          <w:tcPr>
            <w:tcW w:w="2712" w:type="pct"/>
            <w:vMerge w:val="restar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2288" w:type="pct"/>
            <w:gridSpan w:val="5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Частота взаимодействия</w:t>
            </w:r>
          </w:p>
        </w:tc>
      </w:tr>
      <w:tr w:rsidR="00B8646B" w:rsidRPr="009E0834" w:rsidTr="00135EE7">
        <w:trPr>
          <w:cantSplit/>
          <w:trHeight w:val="1384"/>
        </w:trPr>
        <w:tc>
          <w:tcPr>
            <w:tcW w:w="2712" w:type="pct"/>
            <w:vMerge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extDirection w:val="btLr"/>
            <w:vAlign w:val="center"/>
          </w:tcPr>
          <w:p w:rsidR="00B8646B" w:rsidRPr="009E0834" w:rsidRDefault="00B8646B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  <w:tc>
          <w:tcPr>
            <w:tcW w:w="443" w:type="pct"/>
            <w:textDirection w:val="btLr"/>
            <w:vAlign w:val="center"/>
          </w:tcPr>
          <w:p w:rsidR="00B8646B" w:rsidRPr="009E0834" w:rsidRDefault="00B8646B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43" w:type="pct"/>
            <w:textDirection w:val="btLr"/>
            <w:vAlign w:val="center"/>
          </w:tcPr>
          <w:p w:rsidR="00B8646B" w:rsidRPr="009E0834" w:rsidRDefault="00B8646B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43" w:type="pct"/>
            <w:textDirection w:val="btLr"/>
            <w:vAlign w:val="center"/>
          </w:tcPr>
          <w:p w:rsidR="00B8646B" w:rsidRPr="009E0834" w:rsidRDefault="00B8646B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443" w:type="pct"/>
            <w:textDirection w:val="btLr"/>
            <w:vAlign w:val="center"/>
          </w:tcPr>
          <w:p w:rsidR="00B8646B" w:rsidRPr="009E0834" w:rsidRDefault="00B8646B" w:rsidP="00135EE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Более 4 раз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516" w:type="pct"/>
            <w:vAlign w:val="center"/>
          </w:tcPr>
          <w:p w:rsidR="00135EE7" w:rsidRPr="009E0834" w:rsidRDefault="00135EE7" w:rsidP="00146863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9</w:t>
            </w:r>
            <w:r w:rsidR="00146863">
              <w:rPr>
                <w:color w:val="000000"/>
                <w:lang w:val="en-US"/>
              </w:rPr>
              <w:t>1</w:t>
            </w:r>
            <w:r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516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16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516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32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 w:rsidP="00146863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</w:t>
            </w:r>
            <w:r w:rsidR="00146863">
              <w:rPr>
                <w:color w:val="000000"/>
                <w:lang w:val="en-US"/>
              </w:rPr>
              <w:t>3</w:t>
            </w:r>
            <w:r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 w:rsidP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15,0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516" w:type="pct"/>
            <w:vAlign w:val="center"/>
          </w:tcPr>
          <w:p w:rsidR="00135EE7" w:rsidRPr="009E0834" w:rsidRDefault="00146863" w:rsidP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72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11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 w:rsidP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9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468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  <w:r w:rsidR="00135EE7" w:rsidRPr="009E0834">
              <w:rPr>
                <w:color w:val="000000"/>
              </w:rPr>
              <w:t>,0</w:t>
            </w:r>
          </w:p>
        </w:tc>
      </w:tr>
      <w:tr w:rsidR="00135EE7" w:rsidRPr="009E0834" w:rsidTr="00135EE7">
        <w:tc>
          <w:tcPr>
            <w:tcW w:w="2712" w:type="pct"/>
          </w:tcPr>
          <w:p w:rsidR="00135EE7" w:rsidRPr="009E0834" w:rsidRDefault="00135EE7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516" w:type="pct"/>
            <w:vAlign w:val="center"/>
          </w:tcPr>
          <w:p w:rsidR="00135EE7" w:rsidRPr="009E0834" w:rsidRDefault="00135EE7" w:rsidP="00DF678F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9</w:t>
            </w:r>
            <w:r w:rsidR="00DF678F">
              <w:rPr>
                <w:color w:val="000000"/>
                <w:lang w:val="en-US"/>
              </w:rPr>
              <w:t>8</w:t>
            </w:r>
            <w:r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2,0</w:t>
            </w:r>
          </w:p>
        </w:tc>
        <w:tc>
          <w:tcPr>
            <w:tcW w:w="443" w:type="pct"/>
            <w:vAlign w:val="center"/>
          </w:tcPr>
          <w:p w:rsidR="00135EE7" w:rsidRPr="009E0834" w:rsidRDefault="00DF67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  <w:r w:rsidR="00135EE7" w:rsidRPr="009E0834">
              <w:rPr>
                <w:color w:val="000000"/>
              </w:rPr>
              <w:t>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  <w:vAlign w:val="center"/>
          </w:tcPr>
          <w:p w:rsidR="00135EE7" w:rsidRPr="009E0834" w:rsidRDefault="00135EE7">
            <w:pPr>
              <w:jc w:val="both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0,0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58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DF678F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3</w:t>
            </w:r>
            <w:r w:rsidR="00DF678F">
              <w:rPr>
                <w:color w:val="000000"/>
                <w:lang w:val="en-US"/>
              </w:rPr>
              <w:t>9</w:t>
            </w:r>
            <w:r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16" w:type="pct"/>
          </w:tcPr>
          <w:p w:rsidR="00B8646B" w:rsidRPr="009E0834" w:rsidRDefault="00DF678F" w:rsidP="00DF678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DF678F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3</w:t>
            </w:r>
            <w:r w:rsidR="00DF678F">
              <w:rPr>
                <w:color w:val="000000"/>
                <w:lang w:val="en-US"/>
              </w:rPr>
              <w:t>2</w:t>
            </w:r>
            <w:r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32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B43DD3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B43DD3" w:rsidRPr="009E0834">
              <w:rPr>
                <w:color w:val="000000"/>
              </w:rPr>
              <w:t>3,0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43DD3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5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1,0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B43DD3" w:rsidRPr="009E0834">
              <w:rPr>
                <w:color w:val="000000"/>
              </w:rPr>
              <w:t>6,0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Органы, занимающиеся предоставлением в аренду помещений, 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находящихся  в государственной (муниципальной) собственности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43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4,0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34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 строительству (БТИ и др.)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1,0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B8646B" w:rsidRPr="009E0834" w:rsidTr="00135EE7">
        <w:tc>
          <w:tcPr>
            <w:tcW w:w="2712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516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9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DF678F" w:rsidP="00B43D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43DD3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  <w:tc>
          <w:tcPr>
            <w:tcW w:w="443" w:type="pct"/>
          </w:tcPr>
          <w:p w:rsidR="00B8646B" w:rsidRPr="009E0834" w:rsidRDefault="00B8646B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</w:t>
            </w:r>
            <w:r w:rsidR="00F35D09" w:rsidRPr="009E0834">
              <w:rPr>
                <w:color w:val="000000"/>
              </w:rPr>
              <w:t>,0</w:t>
            </w:r>
          </w:p>
        </w:tc>
      </w:tr>
      <w:tr w:rsidR="00E76433" w:rsidRPr="009E0834" w:rsidTr="00135EE7">
        <w:tc>
          <w:tcPr>
            <w:tcW w:w="2712" w:type="pct"/>
          </w:tcPr>
          <w:p w:rsidR="00E76433" w:rsidRPr="009E0834" w:rsidRDefault="00E76433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  <w:tc>
          <w:tcPr>
            <w:tcW w:w="516" w:type="pct"/>
          </w:tcPr>
          <w:p w:rsidR="00E76433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99,0</w:t>
            </w:r>
          </w:p>
        </w:tc>
        <w:tc>
          <w:tcPr>
            <w:tcW w:w="443" w:type="pct"/>
          </w:tcPr>
          <w:p w:rsidR="00E76433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1,0</w:t>
            </w:r>
          </w:p>
        </w:tc>
        <w:tc>
          <w:tcPr>
            <w:tcW w:w="443" w:type="pct"/>
          </w:tcPr>
          <w:p w:rsidR="00E76433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</w:tcPr>
          <w:p w:rsidR="00E76433" w:rsidRPr="009E0834" w:rsidRDefault="00B43DD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0,0</w:t>
            </w:r>
          </w:p>
        </w:tc>
        <w:tc>
          <w:tcPr>
            <w:tcW w:w="443" w:type="pct"/>
          </w:tcPr>
          <w:p w:rsidR="00E76433" w:rsidRPr="009E0834" w:rsidRDefault="00E76433" w:rsidP="00B43DD3">
            <w:pPr>
              <w:jc w:val="both"/>
              <w:rPr>
                <w:color w:val="000000"/>
              </w:rPr>
            </w:pPr>
            <w:r w:rsidRPr="009E0834">
              <w:rPr>
                <w:color w:val="000000"/>
              </w:rPr>
              <w:t>1</w:t>
            </w:r>
            <w:r w:rsidR="00F35D09" w:rsidRPr="009E0834">
              <w:rPr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«Насколько часто организации Вашей отрасли, по размерам схожие с Вашей, вынуждены оказывать влияние на действия или бездействие должностных лиц указанных органов власти посредством осуществления неформальных прямых или скрытых платежей?»</w:t>
      </w: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2.11 Влияние на действия (бездействие) должностных лиц органов власти посредством осуществления неформальных прямых и (или) скрытых платежей, %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05"/>
        <w:gridCol w:w="848"/>
        <w:gridCol w:w="848"/>
        <w:gridCol w:w="848"/>
        <w:gridCol w:w="848"/>
        <w:gridCol w:w="848"/>
      </w:tblGrid>
      <w:tr w:rsidR="00B8646B" w:rsidRPr="009E0834" w:rsidTr="002D3191">
        <w:tc>
          <w:tcPr>
            <w:tcW w:w="2958" w:type="pct"/>
            <w:vMerge w:val="restar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2042" w:type="pct"/>
            <w:gridSpan w:val="5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B" w:rsidRPr="009E0834" w:rsidTr="002D3191">
        <w:trPr>
          <w:cantSplit/>
          <w:trHeight w:val="5671"/>
        </w:trPr>
        <w:tc>
          <w:tcPr>
            <w:tcW w:w="2958" w:type="pct"/>
            <w:vMerge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Регулярно, раз в год</w:t>
            </w:r>
          </w:p>
        </w:tc>
        <w:tc>
          <w:tcPr>
            <w:tcW w:w="453" w:type="pct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Регулярно, раз в квартал</w:t>
            </w:r>
          </w:p>
        </w:tc>
        <w:tc>
          <w:tcPr>
            <w:tcW w:w="379" w:type="pct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Эпизодически, раз в этом году</w:t>
            </w:r>
          </w:p>
        </w:tc>
        <w:tc>
          <w:tcPr>
            <w:tcW w:w="381" w:type="pct"/>
            <w:textDirection w:val="btLr"/>
          </w:tcPr>
          <w:p w:rsidR="00B8646B" w:rsidRPr="009E0834" w:rsidRDefault="00B8646B" w:rsidP="0053534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Эпизодически, </w:t>
            </w:r>
            <w:r w:rsidR="0053534F"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 более раз в этом году</w:t>
            </w:r>
          </w:p>
        </w:tc>
        <w:tc>
          <w:tcPr>
            <w:tcW w:w="374" w:type="pct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Неформальные платежи не осуществлялись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 питания и услуг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DF678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958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5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6433" w:rsidRPr="009E0834" w:rsidTr="002D3191">
        <w:tc>
          <w:tcPr>
            <w:tcW w:w="2958" w:type="pct"/>
          </w:tcPr>
          <w:p w:rsidR="00E76433" w:rsidRPr="009E0834" w:rsidRDefault="00E76433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455" w:type="pct"/>
          </w:tcPr>
          <w:p w:rsidR="00E76433" w:rsidRPr="009E0834" w:rsidRDefault="00E76433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3" w:type="pct"/>
          </w:tcPr>
          <w:p w:rsidR="00E76433" w:rsidRPr="009E0834" w:rsidRDefault="002D2905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E76433" w:rsidRPr="009E0834" w:rsidRDefault="002D2905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</w:tcPr>
          <w:p w:rsidR="00E76433" w:rsidRPr="009E0834" w:rsidRDefault="00E76433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D09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4" w:type="pct"/>
          </w:tcPr>
          <w:p w:rsidR="00E76433" w:rsidRPr="009E0834" w:rsidRDefault="002D2905" w:rsidP="008D69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6A14CF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2.12 Форма платежа и размер взятки, %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682"/>
        <w:gridCol w:w="1103"/>
        <w:gridCol w:w="1776"/>
        <w:gridCol w:w="1935"/>
        <w:gridCol w:w="1544"/>
      </w:tblGrid>
      <w:tr w:rsidR="008D69DC" w:rsidRPr="009E0834" w:rsidTr="004F3D90">
        <w:trPr>
          <w:trHeight w:val="630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6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9DC" w:rsidRPr="009E0834" w:rsidRDefault="008D69DC" w:rsidP="008D6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Форма влияния</w:t>
            </w:r>
          </w:p>
        </w:tc>
      </w:tr>
      <w:tr w:rsidR="008D69DC" w:rsidRPr="009E0834" w:rsidTr="004F3D90">
        <w:trPr>
          <w:trHeight w:val="1890"/>
        </w:trPr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Неформальные платежи, рублей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Неформальная услуга имущественного характера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D69DC" w:rsidRPr="009E0834" w:rsidTr="004F3D90">
        <w:trPr>
          <w:trHeight w:val="509"/>
        </w:trPr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2D2905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8D69DC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2D2905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8D69DC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9DC" w:rsidRPr="009E0834" w:rsidTr="004F3D90">
        <w:trPr>
          <w:trHeight w:val="6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2E621A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8D69DC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6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630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Органы, занимающиеся предоставлением в аренду помещений,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D69DC" w:rsidRPr="009E0834" w:rsidTr="004F3D90">
        <w:trPr>
          <w:trHeight w:val="6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находящихся  в государственной (муниципальной) собственности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C" w:rsidRPr="009E0834" w:rsidTr="004F3D90">
        <w:trPr>
          <w:trHeight w:val="315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64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C" w:rsidRPr="009E0834" w:rsidTr="004F3D90">
        <w:trPr>
          <w:trHeight w:val="315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 строительству (БТИ и др.)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DC" w:rsidRPr="009E0834" w:rsidRDefault="008D69DC" w:rsidP="002B65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69DC" w:rsidRPr="009E0834" w:rsidTr="004F3D90">
        <w:trPr>
          <w:trHeight w:val="33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9DC" w:rsidRPr="009E0834" w:rsidRDefault="008D69DC" w:rsidP="002B65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46B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Pr="009E0834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3191" w:rsidRPr="009E0834">
        <w:rPr>
          <w:rFonts w:ascii="Times New Roman" w:hAnsi="Times New Roman" w:cs="Times New Roman"/>
          <w:sz w:val="24"/>
          <w:szCs w:val="24"/>
        </w:rPr>
        <w:t>2.13</w:t>
      </w:r>
      <w:r w:rsidRPr="009E0834">
        <w:rPr>
          <w:rFonts w:ascii="Times New Roman" w:hAnsi="Times New Roman" w:cs="Times New Roman"/>
          <w:sz w:val="24"/>
          <w:szCs w:val="24"/>
        </w:rPr>
        <w:t>. Предъявление незаконных требований органами власти,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134"/>
        <w:gridCol w:w="1128"/>
      </w:tblGrid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Органы, занимающиеся  предоставлением в аренду помещений, 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находящихся  в государственной (муниципальной) собственности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rPr>
          <w:trHeight w:val="1465"/>
        </w:trPr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</w:t>
            </w:r>
          </w:p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строительству (БТИ и др.)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6091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99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76C6" w:rsidRPr="009E0834" w:rsidTr="002D3191">
        <w:tc>
          <w:tcPr>
            <w:tcW w:w="6091" w:type="dxa"/>
          </w:tcPr>
          <w:p w:rsidR="00C676C6" w:rsidRPr="009E0834" w:rsidRDefault="00C676C6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992" w:type="dxa"/>
          </w:tcPr>
          <w:p w:rsidR="00C676C6" w:rsidRPr="009E0834" w:rsidRDefault="00C676C6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882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6C6" w:rsidRPr="009E0834" w:rsidRDefault="00C676C6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</w:tcPr>
          <w:p w:rsidR="00C676C6" w:rsidRPr="009E0834" w:rsidRDefault="00C676C6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3191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2D3191" w:rsidRPr="009E0834">
        <w:rPr>
          <w:rFonts w:ascii="Times New Roman" w:hAnsi="Times New Roman" w:cs="Times New Roman"/>
          <w:sz w:val="24"/>
          <w:szCs w:val="24"/>
        </w:rPr>
        <w:t>14</w:t>
      </w:r>
      <w:r w:rsidRPr="009E0834">
        <w:rPr>
          <w:rFonts w:ascii="Times New Roman" w:hAnsi="Times New Roman" w:cs="Times New Roman"/>
          <w:sz w:val="24"/>
          <w:szCs w:val="24"/>
        </w:rPr>
        <w:tab/>
        <w:t>Причина, по которой организация склонна к оказанию влияния на должностное лицо посредством осуществления неформальных прямых или скрытых платежей,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Наименование причины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опрошенных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дали понять со стороны должностного лица, что именно так следует сделать</w:t>
            </w:r>
          </w:p>
        </w:tc>
        <w:tc>
          <w:tcPr>
            <w:tcW w:w="4673" w:type="dxa"/>
          </w:tcPr>
          <w:p w:rsidR="00B45A94" w:rsidRPr="009E0834" w:rsidRDefault="002E621A" w:rsidP="00B45A94">
            <w:r>
              <w:rPr>
                <w:lang w:val="en-US"/>
              </w:rPr>
              <w:t>28</w:t>
            </w:r>
            <w:r w:rsidR="00B45A94" w:rsidRPr="009E0834">
              <w:t>,0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приняли решение на основе опыта коллег из других организаций</w:t>
            </w:r>
          </w:p>
        </w:tc>
        <w:tc>
          <w:tcPr>
            <w:tcW w:w="4673" w:type="dxa"/>
          </w:tcPr>
          <w:p w:rsidR="00B45A94" w:rsidRPr="009E0834" w:rsidRDefault="002E621A" w:rsidP="00B45A94">
            <w:r>
              <w:rPr>
                <w:lang w:val="en-US"/>
              </w:rPr>
              <w:t>17</w:t>
            </w:r>
            <w:r w:rsidR="00B45A94" w:rsidRPr="009E0834">
              <w:t>,0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так надежнее (спокойнее, вернее) со стороны интересов организации</w:t>
            </w:r>
          </w:p>
        </w:tc>
        <w:tc>
          <w:tcPr>
            <w:tcW w:w="4673" w:type="dxa"/>
          </w:tcPr>
          <w:p w:rsidR="00B45A94" w:rsidRPr="009E0834" w:rsidRDefault="002E621A" w:rsidP="00B45A94">
            <w:r>
              <w:rPr>
                <w:lang w:val="en-US"/>
              </w:rPr>
              <w:t>55</w:t>
            </w:r>
            <w:r w:rsidR="00B45A94" w:rsidRPr="009E0834">
              <w:t>,0</w:t>
            </w:r>
          </w:p>
        </w:tc>
      </w:tr>
    </w:tbl>
    <w:p w:rsidR="009E695C" w:rsidRDefault="009E695C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D3191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2D3191" w:rsidRPr="009E0834">
        <w:rPr>
          <w:rFonts w:ascii="Times New Roman" w:hAnsi="Times New Roman" w:cs="Times New Roman"/>
          <w:sz w:val="24"/>
          <w:szCs w:val="24"/>
        </w:rPr>
        <w:t xml:space="preserve">15 </w:t>
      </w:r>
      <w:r w:rsidRPr="009E0834">
        <w:rPr>
          <w:rFonts w:ascii="Times New Roman" w:hAnsi="Times New Roman" w:cs="Times New Roman"/>
          <w:sz w:val="24"/>
          <w:szCs w:val="24"/>
        </w:rPr>
        <w:t>Величина суммы взятки</w:t>
      </w:r>
      <w:r w:rsidR="00385BE1" w:rsidRPr="009E0834">
        <w:rPr>
          <w:rFonts w:ascii="Times New Roman" w:hAnsi="Times New Roman" w:cs="Times New Roman"/>
          <w:sz w:val="24"/>
          <w:szCs w:val="24"/>
        </w:rPr>
        <w:t>,</w:t>
      </w:r>
      <w:r w:rsidRPr="009E0834">
        <w:rPr>
          <w:rFonts w:ascii="Times New Roman" w:hAnsi="Times New Roman" w:cs="Times New Roman"/>
          <w:sz w:val="24"/>
          <w:szCs w:val="24"/>
        </w:rPr>
        <w:t xml:space="preserve"> по мнению респондентов,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9E6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Сумма взятки</w:t>
            </w:r>
          </w:p>
        </w:tc>
        <w:tc>
          <w:tcPr>
            <w:tcW w:w="4673" w:type="dxa"/>
          </w:tcPr>
          <w:p w:rsidR="00B8646B" w:rsidRPr="009E0834" w:rsidRDefault="00B8646B" w:rsidP="009E6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3000 до 10000 рублей</w:t>
            </w:r>
          </w:p>
        </w:tc>
        <w:tc>
          <w:tcPr>
            <w:tcW w:w="4673" w:type="dxa"/>
          </w:tcPr>
          <w:p w:rsidR="00B45A94" w:rsidRPr="009E0834" w:rsidRDefault="002E621A" w:rsidP="00B45A94">
            <w:r>
              <w:rPr>
                <w:lang w:val="en-US"/>
              </w:rPr>
              <w:t>19</w:t>
            </w:r>
            <w:r w:rsidR="00B45A94" w:rsidRPr="009E0834">
              <w:t>,0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10000 до 25000 рублей</w:t>
            </w:r>
          </w:p>
        </w:tc>
        <w:tc>
          <w:tcPr>
            <w:tcW w:w="4673" w:type="dxa"/>
          </w:tcPr>
          <w:p w:rsidR="00B45A94" w:rsidRPr="009E0834" w:rsidRDefault="002E621A" w:rsidP="00B45A94">
            <w:r>
              <w:rPr>
                <w:lang w:val="en-US"/>
              </w:rPr>
              <w:t>60</w:t>
            </w:r>
            <w:r w:rsidR="00B45A94" w:rsidRPr="009E0834">
              <w:t>,0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25000 до 150000 рублей</w:t>
            </w:r>
          </w:p>
        </w:tc>
        <w:tc>
          <w:tcPr>
            <w:tcW w:w="4673" w:type="dxa"/>
          </w:tcPr>
          <w:p w:rsidR="00B45A94" w:rsidRPr="009E0834" w:rsidRDefault="00B45A94" w:rsidP="002E621A">
            <w:r w:rsidRPr="009E0834">
              <w:t>2</w:t>
            </w:r>
            <w:r w:rsidR="002E621A">
              <w:rPr>
                <w:lang w:val="en-US"/>
              </w:rPr>
              <w:t>1</w:t>
            </w:r>
            <w:r w:rsidRPr="009E0834">
              <w:t>,0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от 150000 до 500000 рублей</w:t>
            </w:r>
          </w:p>
        </w:tc>
        <w:tc>
          <w:tcPr>
            <w:tcW w:w="4673" w:type="dxa"/>
          </w:tcPr>
          <w:p w:rsidR="00B45A94" w:rsidRPr="009E0834" w:rsidRDefault="00B45A94" w:rsidP="00B45A94">
            <w:r w:rsidRPr="009E0834">
              <w:t>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от 500000 до 1 млн. рублей; </w:t>
            </w:r>
          </w:p>
        </w:tc>
        <w:tc>
          <w:tcPr>
            <w:tcW w:w="4673" w:type="dxa"/>
          </w:tcPr>
          <w:p w:rsidR="00B45A94" w:rsidRPr="009E0834" w:rsidRDefault="00B45A94" w:rsidP="00B45A94">
            <w:r w:rsidRPr="009E0834">
              <w:t>0</w:t>
            </w:r>
          </w:p>
        </w:tc>
      </w:tr>
      <w:tr w:rsidR="00B45A94" w:rsidRPr="009E0834" w:rsidTr="002D3191">
        <w:tc>
          <w:tcPr>
            <w:tcW w:w="4672" w:type="dxa"/>
          </w:tcPr>
          <w:p w:rsidR="00B45A94" w:rsidRPr="009E0834" w:rsidRDefault="00B45A94" w:rsidP="00B45A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свыше 1 млн. рублей.</w:t>
            </w:r>
          </w:p>
        </w:tc>
        <w:tc>
          <w:tcPr>
            <w:tcW w:w="4673" w:type="dxa"/>
          </w:tcPr>
          <w:p w:rsidR="00B45A94" w:rsidRPr="009E0834" w:rsidRDefault="00B45A94" w:rsidP="00B45A94">
            <w:r w:rsidRPr="009E0834">
              <w:t>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E1" w:rsidRPr="009E0834" w:rsidRDefault="003200E1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«Средний размер взятки» -</w:t>
      </w:r>
      <w:r w:rsidR="00792FE3" w:rsidRPr="009E0834">
        <w:rPr>
          <w:rFonts w:ascii="Times New Roman" w:hAnsi="Times New Roman" w:cs="Times New Roman"/>
          <w:sz w:val="24"/>
          <w:szCs w:val="24"/>
        </w:rPr>
        <w:t>18680</w:t>
      </w:r>
      <w:r w:rsidRPr="009E0834">
        <w:rPr>
          <w:rFonts w:ascii="Times New Roman" w:hAnsi="Times New Roman" w:cs="Times New Roman"/>
          <w:sz w:val="24"/>
          <w:szCs w:val="24"/>
        </w:rPr>
        <w:t xml:space="preserve"> рублей (рассчитано по формуле среднеарифметической взвешенной).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Определение доли </w:t>
      </w:r>
      <w:r w:rsidRPr="009E0834">
        <w:rPr>
          <w:rFonts w:ascii="Times New Roman" w:hAnsi="Times New Roman" w:cs="Times New Roman"/>
          <w:sz w:val="24"/>
          <w:szCs w:val="24"/>
        </w:rPr>
        <w:tab/>
        <w:t xml:space="preserve">дохода </w:t>
      </w:r>
      <w:r w:rsidRPr="009E083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9E0834">
        <w:rPr>
          <w:rFonts w:ascii="Times New Roman" w:hAnsi="Times New Roman" w:cs="Times New Roman"/>
          <w:sz w:val="24"/>
          <w:szCs w:val="24"/>
        </w:rPr>
        <w:tab/>
        <w:t>предпринимательской деятельности, которая в среднем приходится на неформальные прямые или скрытые платежи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C778F6" w:rsidRPr="009E0834">
        <w:rPr>
          <w:rFonts w:ascii="Times New Roman" w:hAnsi="Times New Roman" w:cs="Times New Roman"/>
          <w:sz w:val="24"/>
          <w:szCs w:val="24"/>
        </w:rPr>
        <w:t>–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C778F6" w:rsidRPr="009E0834">
        <w:rPr>
          <w:rFonts w:ascii="Times New Roman" w:hAnsi="Times New Roman" w:cs="Times New Roman"/>
          <w:sz w:val="24"/>
          <w:szCs w:val="24"/>
        </w:rPr>
        <w:t xml:space="preserve">затруднила </w:t>
      </w:r>
      <w:r w:rsidR="006858EA" w:rsidRPr="009E0834">
        <w:rPr>
          <w:rFonts w:ascii="Times New Roman" w:hAnsi="Times New Roman" w:cs="Times New Roman"/>
          <w:sz w:val="24"/>
          <w:szCs w:val="24"/>
        </w:rPr>
        <w:t>100% опрошенных предпринимателей (</w:t>
      </w:r>
      <w:r w:rsidR="00223744" w:rsidRPr="00223744">
        <w:rPr>
          <w:rFonts w:ascii="Times New Roman" w:hAnsi="Times New Roman" w:cs="Times New Roman"/>
          <w:sz w:val="24"/>
          <w:szCs w:val="24"/>
        </w:rPr>
        <w:t>70</w:t>
      </w:r>
      <w:r w:rsidR="00C778F6" w:rsidRPr="009E0834">
        <w:rPr>
          <w:rFonts w:ascii="Times New Roman" w:hAnsi="Times New Roman" w:cs="Times New Roman"/>
          <w:sz w:val="24"/>
          <w:szCs w:val="24"/>
        </w:rPr>
        <w:t>% представителей бизнес-сообщества</w:t>
      </w:r>
      <w:r w:rsidR="006858EA" w:rsidRPr="009E0834">
        <w:rPr>
          <w:rFonts w:ascii="Times New Roman" w:hAnsi="Times New Roman" w:cs="Times New Roman"/>
          <w:sz w:val="24"/>
          <w:szCs w:val="24"/>
        </w:rPr>
        <w:t xml:space="preserve">, </w:t>
      </w:r>
      <w:r w:rsidR="00223744" w:rsidRPr="00223744">
        <w:rPr>
          <w:rFonts w:ascii="Times New Roman" w:hAnsi="Times New Roman" w:cs="Times New Roman"/>
          <w:sz w:val="24"/>
          <w:szCs w:val="24"/>
        </w:rPr>
        <w:t>30</w:t>
      </w:r>
      <w:r w:rsidR="006858EA" w:rsidRPr="009E0834">
        <w:rPr>
          <w:rFonts w:ascii="Times New Roman" w:hAnsi="Times New Roman" w:cs="Times New Roman"/>
          <w:sz w:val="24"/>
          <w:szCs w:val="24"/>
        </w:rPr>
        <w:t>% указали, что она не ясна (равно затруднились ответить)</w:t>
      </w:r>
      <w:r w:rsidR="00C778F6" w:rsidRPr="009E0834">
        <w:rPr>
          <w:rFonts w:ascii="Times New Roman" w:hAnsi="Times New Roman" w:cs="Times New Roman"/>
          <w:sz w:val="24"/>
          <w:szCs w:val="24"/>
        </w:rPr>
        <w:t>.</w:t>
      </w: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="00E63F57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16 </w:t>
      </w:r>
      <w:r w:rsidRPr="009E0834">
        <w:rPr>
          <w:rFonts w:ascii="Times New Roman" w:hAnsi="Times New Roman" w:cs="Times New Roman"/>
          <w:sz w:val="24"/>
          <w:szCs w:val="24"/>
        </w:rPr>
        <w:t xml:space="preserve"> Известность</w:t>
      </w:r>
      <w:proofErr w:type="gramEnd"/>
      <w:r w:rsidRPr="009E0834">
        <w:rPr>
          <w:rFonts w:ascii="Times New Roman" w:hAnsi="Times New Roman" w:cs="Times New Roman"/>
          <w:sz w:val="24"/>
          <w:szCs w:val="24"/>
        </w:rPr>
        <w:t xml:space="preserve"> информации о величине взятки,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Информация о величине взятки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полностью ясна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практически ясна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очень ясна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совсем не ясна</w:t>
            </w:r>
          </w:p>
        </w:tc>
        <w:tc>
          <w:tcPr>
            <w:tcW w:w="4673" w:type="dxa"/>
          </w:tcPr>
          <w:p w:rsidR="00B8646B" w:rsidRPr="009E0834" w:rsidRDefault="00223744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</w:tcPr>
          <w:p w:rsidR="00B8646B" w:rsidRPr="009E0834" w:rsidRDefault="00223744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2.17 </w:t>
      </w:r>
      <w:r w:rsidRPr="009E0834">
        <w:rPr>
          <w:rFonts w:ascii="Times New Roman" w:hAnsi="Times New Roman" w:cs="Times New Roman"/>
          <w:sz w:val="24"/>
          <w:szCs w:val="24"/>
        </w:rPr>
        <w:t>Ожидание результата от оказания влияния на должностное лицо,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результата, который и так закреплен за функционалом государственной структуры (должностного лица)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ускорение решения проблемы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качественное решение проблемы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минимизация трудностей при решении проблемы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неформальные платежи ничего не гарантируют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3F57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18 </w:t>
      </w:r>
      <w:r w:rsidRPr="009E0834">
        <w:rPr>
          <w:rFonts w:ascii="Times New Roman" w:hAnsi="Times New Roman" w:cs="Times New Roman"/>
          <w:sz w:val="24"/>
          <w:szCs w:val="24"/>
        </w:rPr>
        <w:t xml:space="preserve"> Мнение респондентов о коррупции,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Мнение респондентов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мешает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чаще мешает, чем помогает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помогает, но и не мешает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чаще помогает, чем мешает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помогает</w:t>
            </w:r>
          </w:p>
        </w:tc>
        <w:tc>
          <w:tcPr>
            <w:tcW w:w="4673" w:type="dxa"/>
            <w:vAlign w:val="center"/>
          </w:tcPr>
          <w:p w:rsidR="004137F9" w:rsidRPr="009E0834" w:rsidRDefault="004137F9" w:rsidP="004137F9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C211E7" w:rsidP="00C211E7">
      <w:pPr>
        <w:pStyle w:val="1"/>
      </w:pPr>
      <w:bookmarkStart w:id="20" w:name="_Toc88484622"/>
      <w:r w:rsidRPr="009E0834">
        <w:t xml:space="preserve">2.3. </w:t>
      </w:r>
      <w:r w:rsidR="00B8646B" w:rsidRPr="009E0834">
        <w:t>Ситуация в сфере государственных и муниципальных закупок</w:t>
      </w:r>
      <w:bookmarkEnd w:id="20"/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3F57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E63F57" w:rsidRPr="009E0834">
        <w:rPr>
          <w:rFonts w:ascii="Times New Roman" w:hAnsi="Times New Roman" w:cs="Times New Roman"/>
          <w:sz w:val="24"/>
          <w:szCs w:val="24"/>
        </w:rPr>
        <w:t>19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Определение участников в сфере закупок,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Участие в процедуре закупок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 предприятий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от федерального органа власти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от регионального органа власти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от муниципального органа власти</w:t>
            </w:r>
          </w:p>
        </w:tc>
        <w:tc>
          <w:tcPr>
            <w:tcW w:w="4673" w:type="dxa"/>
            <w:vAlign w:val="center"/>
          </w:tcPr>
          <w:p w:rsidR="004137F9" w:rsidRPr="009E0834" w:rsidRDefault="00223744" w:rsidP="004137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4137F9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4137F9" w:rsidRPr="009E0834" w:rsidTr="004137F9">
        <w:tc>
          <w:tcPr>
            <w:tcW w:w="4672" w:type="dxa"/>
          </w:tcPr>
          <w:p w:rsidR="004137F9" w:rsidRPr="009E0834" w:rsidRDefault="004137F9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  <w:vAlign w:val="center"/>
          </w:tcPr>
          <w:p w:rsidR="004137F9" w:rsidRPr="009E0834" w:rsidRDefault="004137F9" w:rsidP="00223744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</w:t>
            </w:r>
            <w:r w:rsidR="00223744">
              <w:rPr>
                <w:rFonts w:ascii="Calibri" w:hAnsi="Calibri" w:cs="Calibri"/>
                <w:color w:val="000000"/>
              </w:rPr>
              <w:t>2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3F57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E63F57" w:rsidRPr="009E0834">
        <w:rPr>
          <w:rFonts w:ascii="Times New Roman" w:hAnsi="Times New Roman" w:cs="Times New Roman"/>
          <w:sz w:val="24"/>
          <w:szCs w:val="24"/>
        </w:rPr>
        <w:t xml:space="preserve">20 </w:t>
      </w:r>
      <w:r w:rsidRPr="009E0834">
        <w:rPr>
          <w:rFonts w:ascii="Times New Roman" w:hAnsi="Times New Roman" w:cs="Times New Roman"/>
          <w:sz w:val="24"/>
          <w:szCs w:val="24"/>
        </w:rPr>
        <w:t xml:space="preserve"> Доля предприятий </w:t>
      </w:r>
      <w:r w:rsidRPr="009E0834">
        <w:rPr>
          <w:rFonts w:ascii="Times New Roman" w:hAnsi="Times New Roman" w:cs="Times New Roman"/>
          <w:sz w:val="24"/>
          <w:szCs w:val="24"/>
          <w:u w:val="single"/>
        </w:rPr>
        <w:t>участвовавших в государственных закупках</w:t>
      </w:r>
      <w:r w:rsidRPr="009E0834">
        <w:rPr>
          <w:rFonts w:ascii="Times New Roman" w:hAnsi="Times New Roman" w:cs="Times New Roman"/>
          <w:sz w:val="24"/>
          <w:szCs w:val="24"/>
        </w:rPr>
        <w:t>, получавших государственный или муниципальный заказ в текущем году,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646B" w:rsidRPr="009E0834" w:rsidTr="002D3191">
        <w:tc>
          <w:tcPr>
            <w:tcW w:w="2336" w:type="dxa"/>
            <w:vMerge w:val="restart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Количество получений государственного (муниципального) контракта, заказа</w:t>
            </w:r>
          </w:p>
        </w:tc>
        <w:tc>
          <w:tcPr>
            <w:tcW w:w="7009" w:type="dxa"/>
            <w:gridSpan w:val="3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Уровень заказчика</w:t>
            </w:r>
          </w:p>
        </w:tc>
      </w:tr>
      <w:tr w:rsidR="00B8646B" w:rsidRPr="009E0834" w:rsidTr="002D3191">
        <w:tc>
          <w:tcPr>
            <w:tcW w:w="2336" w:type="dxa"/>
            <w:vMerge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E6037" w:rsidRPr="009E0834" w:rsidTr="005E6037">
        <w:tc>
          <w:tcPr>
            <w:tcW w:w="2336" w:type="dxa"/>
            <w:vAlign w:val="center"/>
          </w:tcPr>
          <w:p w:rsidR="005E6037" w:rsidRPr="009E0834" w:rsidRDefault="005E6037" w:rsidP="005E6037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1 раз</w:t>
            </w:r>
          </w:p>
        </w:tc>
        <w:tc>
          <w:tcPr>
            <w:tcW w:w="2336" w:type="dxa"/>
            <w:vAlign w:val="center"/>
          </w:tcPr>
          <w:p w:rsidR="005E6037" w:rsidRPr="009E0834" w:rsidRDefault="005E6037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2336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2337" w:type="dxa"/>
            <w:vAlign w:val="center"/>
          </w:tcPr>
          <w:p w:rsidR="005E6037" w:rsidRPr="009E0834" w:rsidRDefault="001E5B32" w:rsidP="005E6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 w:rsidR="00792FE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5E6037" w:rsidRPr="009E0834" w:rsidTr="005E6037">
        <w:tc>
          <w:tcPr>
            <w:tcW w:w="2336" w:type="dxa"/>
            <w:vAlign w:val="center"/>
          </w:tcPr>
          <w:p w:rsidR="005E6037" w:rsidRPr="009E0834" w:rsidRDefault="005E6037" w:rsidP="005E6037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2 раза</w:t>
            </w:r>
          </w:p>
        </w:tc>
        <w:tc>
          <w:tcPr>
            <w:tcW w:w="2336" w:type="dxa"/>
            <w:vAlign w:val="center"/>
          </w:tcPr>
          <w:p w:rsidR="005E6037" w:rsidRPr="009E0834" w:rsidRDefault="005E6037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2336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37" w:type="dxa"/>
            <w:vAlign w:val="center"/>
          </w:tcPr>
          <w:p w:rsidR="005E6037" w:rsidRPr="009E0834" w:rsidRDefault="001E5B32" w:rsidP="005E6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792FE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5E6037" w:rsidRPr="009E0834" w:rsidTr="005E6037">
        <w:tc>
          <w:tcPr>
            <w:tcW w:w="2336" w:type="dxa"/>
            <w:vAlign w:val="center"/>
          </w:tcPr>
          <w:p w:rsidR="005E6037" w:rsidRPr="009E0834" w:rsidRDefault="005E6037" w:rsidP="005E6037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Да, 3 раза и более</w:t>
            </w:r>
          </w:p>
        </w:tc>
        <w:tc>
          <w:tcPr>
            <w:tcW w:w="2336" w:type="dxa"/>
            <w:vAlign w:val="center"/>
          </w:tcPr>
          <w:p w:rsidR="005E6037" w:rsidRPr="009E0834" w:rsidRDefault="005E6037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2336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37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E6037" w:rsidRPr="009E0834" w:rsidTr="005E6037">
        <w:tc>
          <w:tcPr>
            <w:tcW w:w="2336" w:type="dxa"/>
            <w:vAlign w:val="center"/>
          </w:tcPr>
          <w:p w:rsidR="005E6037" w:rsidRPr="009E0834" w:rsidRDefault="005E6037" w:rsidP="005E6037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6" w:type="dxa"/>
            <w:vAlign w:val="center"/>
          </w:tcPr>
          <w:p w:rsidR="005E6037" w:rsidRPr="009E0834" w:rsidRDefault="005E6037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2336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37" w:type="dxa"/>
            <w:vAlign w:val="center"/>
          </w:tcPr>
          <w:p w:rsidR="005E6037" w:rsidRPr="009E0834" w:rsidRDefault="00792FE3" w:rsidP="005E6037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4F3D90" w:rsidRDefault="004F3D90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9E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54FF9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954FF9" w:rsidRPr="009E0834">
        <w:rPr>
          <w:rFonts w:ascii="Times New Roman" w:hAnsi="Times New Roman" w:cs="Times New Roman"/>
          <w:sz w:val="24"/>
          <w:szCs w:val="24"/>
        </w:rPr>
        <w:t>21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Определение доли взятки от стоимости государственного или муниципального заказа,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646B" w:rsidRPr="009E0834" w:rsidTr="002D3191">
        <w:tc>
          <w:tcPr>
            <w:tcW w:w="2336" w:type="dxa"/>
            <w:vMerge w:val="restart"/>
          </w:tcPr>
          <w:p w:rsidR="00B8646B" w:rsidRPr="009E0834" w:rsidRDefault="00B8646B" w:rsidP="009E6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Процент от суммы контракта</w:t>
            </w:r>
          </w:p>
        </w:tc>
        <w:tc>
          <w:tcPr>
            <w:tcW w:w="7009" w:type="dxa"/>
            <w:gridSpan w:val="3"/>
          </w:tcPr>
          <w:p w:rsidR="00B8646B" w:rsidRPr="009E0834" w:rsidRDefault="00B8646B" w:rsidP="009E69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Уровень заказчика</w:t>
            </w:r>
          </w:p>
        </w:tc>
      </w:tr>
      <w:tr w:rsidR="00B8646B" w:rsidRPr="009E0834" w:rsidTr="002D3191">
        <w:tc>
          <w:tcPr>
            <w:tcW w:w="2336" w:type="dxa"/>
            <w:vMerge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10-15%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15-20%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50-75%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неофициальные выплаты не производятся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DDD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3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3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8646B" w:rsidRPr="009E0834" w:rsidRDefault="00C211E7" w:rsidP="00C211E7">
      <w:pPr>
        <w:pStyle w:val="1"/>
      </w:pPr>
      <w:bookmarkStart w:id="21" w:name="_Toc88484623"/>
      <w:r w:rsidRPr="009E0834">
        <w:t xml:space="preserve">2.4. </w:t>
      </w:r>
      <w:r w:rsidR="00B8646B" w:rsidRPr="009E0834">
        <w:t>Оценка эффективности антикоррупционных мер в сфере "деловой" коррупции</w:t>
      </w:r>
      <w:bookmarkEnd w:id="21"/>
    </w:p>
    <w:p w:rsidR="004F3D90" w:rsidRDefault="004F3D90" w:rsidP="004F3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954FF9" w:rsidP="004F3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2.22 </w:t>
      </w:r>
      <w:r w:rsidR="00B8646B" w:rsidRPr="009E0834">
        <w:rPr>
          <w:rFonts w:ascii="Times New Roman" w:hAnsi="Times New Roman" w:cs="Times New Roman"/>
          <w:sz w:val="24"/>
          <w:szCs w:val="24"/>
        </w:rPr>
        <w:t>Информированность о мерах, которые органы власти принимают для противодействия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4F3D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</w:p>
        </w:tc>
        <w:tc>
          <w:tcPr>
            <w:tcW w:w="4673" w:type="dxa"/>
          </w:tcPr>
          <w:p w:rsidR="00B8646B" w:rsidRPr="009E0834" w:rsidRDefault="00B8646B" w:rsidP="004F3D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известно, постоянно слежу за этим</w:t>
            </w:r>
          </w:p>
        </w:tc>
        <w:tc>
          <w:tcPr>
            <w:tcW w:w="4673" w:type="dxa"/>
          </w:tcPr>
          <w:p w:rsidR="008549C3" w:rsidRPr="009E0834" w:rsidRDefault="001E5B32" w:rsidP="001E5B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известно, но специально за этим не слежу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что-то слышал (слышала), но ничего определенного назвать не могу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549C3" w:rsidRPr="009E0834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ничего об этом не знаю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954FF9" w:rsidP="004F3D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Таблица 2.23</w:t>
      </w:r>
      <w:r w:rsidR="00B8646B" w:rsidRPr="009E0834">
        <w:rPr>
          <w:rFonts w:ascii="Times New Roman" w:hAnsi="Times New Roman" w:cs="Times New Roman"/>
          <w:sz w:val="24"/>
          <w:szCs w:val="24"/>
        </w:rPr>
        <w:t xml:space="preserve"> Оценка эффективности мер предпринимаемых органами власти для противодействия коррупции,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очень эффективны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эффективны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неэффективны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абсолютно неэффективны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ухудшают ситуацию (</w:t>
            </w:r>
            <w:proofErr w:type="spellStart"/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549C3" w:rsidRPr="009E0834" w:rsidRDefault="008549C3" w:rsidP="008549C3">
            <w:pPr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8549C3" w:rsidRPr="009E0834" w:rsidTr="008549C3">
        <w:tc>
          <w:tcPr>
            <w:tcW w:w="4672" w:type="dxa"/>
          </w:tcPr>
          <w:p w:rsidR="008549C3" w:rsidRPr="009E0834" w:rsidRDefault="008549C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</w:tcPr>
          <w:p w:rsidR="008549C3" w:rsidRPr="009E0834" w:rsidRDefault="001E5B32" w:rsidP="0085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8549C3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 w:rsidR="00954FF9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954FF9" w:rsidRPr="009E0834">
        <w:rPr>
          <w:rFonts w:ascii="Times New Roman" w:hAnsi="Times New Roman" w:cs="Times New Roman"/>
          <w:sz w:val="24"/>
          <w:szCs w:val="24"/>
        </w:rPr>
        <w:t xml:space="preserve">24 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Оценка</w:t>
      </w:r>
      <w:proofErr w:type="gramEnd"/>
      <w:r w:rsidRPr="009E0834">
        <w:rPr>
          <w:rFonts w:ascii="Times New Roman" w:hAnsi="Times New Roman" w:cs="Times New Roman"/>
          <w:sz w:val="24"/>
          <w:szCs w:val="24"/>
        </w:rPr>
        <w:t xml:space="preserve"> антикоррупционных мер предпринимаемых государством,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5"/>
        <w:gridCol w:w="850"/>
        <w:gridCol w:w="851"/>
        <w:gridCol w:w="850"/>
        <w:gridCol w:w="851"/>
        <w:gridCol w:w="980"/>
        <w:gridCol w:w="848"/>
      </w:tblGrid>
      <w:tr w:rsidR="00B8646B" w:rsidRPr="009E0834" w:rsidTr="00954FF9">
        <w:trPr>
          <w:cantSplit/>
          <w:trHeight w:val="3156"/>
        </w:trPr>
        <w:tc>
          <w:tcPr>
            <w:tcW w:w="424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Очень эффективны</w:t>
            </w:r>
          </w:p>
        </w:tc>
        <w:tc>
          <w:tcPr>
            <w:tcW w:w="851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эффективны</w:t>
            </w:r>
          </w:p>
        </w:tc>
        <w:tc>
          <w:tcPr>
            <w:tcW w:w="850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Скорее неэффективны</w:t>
            </w:r>
          </w:p>
        </w:tc>
        <w:tc>
          <w:tcPr>
            <w:tcW w:w="851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Абсолютно неэффективны</w:t>
            </w:r>
          </w:p>
        </w:tc>
        <w:tc>
          <w:tcPr>
            <w:tcW w:w="992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Ухудшают ситуацию (</w:t>
            </w:r>
            <w:proofErr w:type="spellStart"/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контрэффективны</w:t>
            </w:r>
            <w:proofErr w:type="spellEnd"/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textDirection w:val="btLr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органа власти по борьбе с коррупцией</w:t>
            </w:r>
          </w:p>
        </w:tc>
        <w:tc>
          <w:tcPr>
            <w:tcW w:w="850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48,0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1E5B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</w:t>
            </w:r>
            <w:r w:rsidR="001E5B32">
              <w:rPr>
                <w:rFonts w:ascii="Calibri" w:hAnsi="Calibri" w:cs="Calibri"/>
                <w:color w:val="000000"/>
              </w:rPr>
              <w:t>6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AF6DEF" w:rsidP="001E5B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</w:t>
            </w:r>
            <w:r w:rsidR="001E5B32">
              <w:rPr>
                <w:rFonts w:ascii="Calibri" w:hAnsi="Calibri" w:cs="Calibri"/>
                <w:color w:val="000000"/>
              </w:rPr>
              <w:t>3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ограничений на сделки между госструктурами и коммерческими организациями, руководителями которых являются близкие родственники чиновников  </w:t>
            </w:r>
          </w:p>
        </w:tc>
        <w:tc>
          <w:tcPr>
            <w:tcW w:w="850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3</w:t>
            </w:r>
            <w:r w:rsidR="001E5B32">
              <w:rPr>
                <w:rFonts w:ascii="Calibri" w:hAnsi="Calibri" w:cs="Calibri"/>
                <w:color w:val="000000"/>
              </w:rPr>
              <w:t>0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1E5B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</w:t>
            </w:r>
            <w:r w:rsidR="001E5B32">
              <w:rPr>
                <w:rFonts w:ascii="Calibri" w:hAnsi="Calibri" w:cs="Calibri"/>
                <w:color w:val="000000"/>
              </w:rPr>
              <w:t>1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5,0</w:t>
            </w:r>
          </w:p>
        </w:tc>
        <w:tc>
          <w:tcPr>
            <w:tcW w:w="848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Регламентирование подарков должностным лицам  (запрет на получение подарка, необходимость передачи подарков, полученных в ходе официальных мероприятий,  в собственность государства)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взаимодействия государственных и муниципальных служащих  с организациями в рамках создания системы  "электронного правительства" (электронные торги, предоставление услуг в электронном виде)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1E5B32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административных процедур (например, возможность следить за этапами продвижения дела, поддержка режима "обезличивания" для предотвращения прямого контакта исполнителя услуги и заявителя, предоставление детальной информации о требуемых документах, а также о сроках выполнения услуг и др.)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предоставления услуг органами 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ab/>
              <w:t>власти (например, введение принципа "одного окна", многофункциональные центры, интернет-портал государственных услуг)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7</w:t>
            </w:r>
            <w:r w:rsidR="005F5469">
              <w:rPr>
                <w:rFonts w:ascii="Calibri" w:hAnsi="Calibri" w:cs="Calibri"/>
                <w:color w:val="000000"/>
              </w:rPr>
              <w:t>8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2</w:t>
            </w:r>
            <w:r w:rsidR="005F5469">
              <w:rPr>
                <w:rFonts w:ascii="Calibri" w:hAnsi="Calibri" w:cs="Calibri"/>
                <w:color w:val="000000"/>
              </w:rPr>
              <w:t>0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Внедрение в органах власти системы ротации должностных лиц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доходами и расходами должностных лиц и членов их семей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Повышение зарплат государственным и муниципальным служащим, чтобы они меньше стремились к получению нелегальных доходов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5</w:t>
            </w:r>
            <w:r w:rsidR="005F5469">
              <w:rPr>
                <w:rFonts w:ascii="Calibri" w:hAnsi="Calibri" w:cs="Calibri"/>
                <w:color w:val="000000"/>
              </w:rPr>
              <w:t>8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информации, публичное осуждение фактов коррупции и лиц, в нее вовлеченных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 о возможностях противостояния коррупции  (обеспечение доступности контактной информации подразделений по борьбе с коррупцией, а также телефонов специальных "горячих" линий и др.)</w:t>
            </w:r>
          </w:p>
        </w:tc>
        <w:tc>
          <w:tcPr>
            <w:tcW w:w="850" w:type="dxa"/>
            <w:vAlign w:val="center"/>
          </w:tcPr>
          <w:p w:rsidR="00AF6DEF" w:rsidRPr="009E0834" w:rsidRDefault="00AF6DEF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5</w:t>
            </w:r>
            <w:r w:rsidR="005F5469">
              <w:rPr>
                <w:rFonts w:ascii="Calibri" w:hAnsi="Calibri" w:cs="Calibri"/>
                <w:color w:val="000000"/>
              </w:rPr>
              <w:t>9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AF6DEF" w:rsidRPr="009E0834" w:rsidTr="00AF6DEF">
        <w:tc>
          <w:tcPr>
            <w:tcW w:w="4248" w:type="dxa"/>
          </w:tcPr>
          <w:p w:rsidR="00AF6DEF" w:rsidRPr="009E0834" w:rsidRDefault="00AF6DEF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5F54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850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AF6DEF" w:rsidRPr="009E0834" w:rsidRDefault="00AF6DEF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848" w:type="dxa"/>
            <w:vAlign w:val="center"/>
          </w:tcPr>
          <w:p w:rsidR="00AF6DEF" w:rsidRPr="009E0834" w:rsidRDefault="005F5469" w:rsidP="00AF6D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F6DEF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Pr="009E0834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2F3556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2.25 </w:t>
      </w:r>
      <w:r w:rsidR="00B8646B" w:rsidRPr="009E0834">
        <w:rPr>
          <w:rFonts w:ascii="Times New Roman" w:hAnsi="Times New Roman" w:cs="Times New Roman"/>
          <w:sz w:val="24"/>
          <w:szCs w:val="24"/>
        </w:rPr>
        <w:tab/>
      </w:r>
      <w:r w:rsidR="00B8646B" w:rsidRPr="009E0834">
        <w:rPr>
          <w:rFonts w:ascii="Times New Roman" w:hAnsi="Times New Roman" w:cs="Times New Roman"/>
          <w:i/>
          <w:sz w:val="24"/>
          <w:szCs w:val="24"/>
        </w:rPr>
        <w:t>С каким из приведенных суждений о борьбе с "деловой" коррупцией в нашей области (крае, республике, округе, городе федерального значения) Вы согласны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Суждения о коррупции</w:t>
            </w:r>
          </w:p>
        </w:tc>
        <w:tc>
          <w:tcPr>
            <w:tcW w:w="467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7532" w:rsidRPr="009E0834" w:rsidTr="00EA7532">
        <w:tc>
          <w:tcPr>
            <w:tcW w:w="4672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 и может эффективно бороться с "деловой" коррупцией</w:t>
            </w:r>
          </w:p>
        </w:tc>
        <w:tc>
          <w:tcPr>
            <w:tcW w:w="4673" w:type="dxa"/>
            <w:vAlign w:val="center"/>
          </w:tcPr>
          <w:p w:rsidR="00EA7532" w:rsidRPr="009E0834" w:rsidRDefault="005F5469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4672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хочет, но не может эффективно бороться с "деловой" коррупцией</w:t>
            </w:r>
          </w:p>
        </w:tc>
        <w:tc>
          <w:tcPr>
            <w:tcW w:w="4673" w:type="dxa"/>
            <w:vAlign w:val="center"/>
          </w:tcPr>
          <w:p w:rsidR="00EA7532" w:rsidRPr="009E0834" w:rsidRDefault="005F5469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4672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может, но не хочет эффективно бороться с "деловой" коррупцией</w:t>
            </w:r>
          </w:p>
        </w:tc>
        <w:tc>
          <w:tcPr>
            <w:tcW w:w="4673" w:type="dxa"/>
            <w:vAlign w:val="center"/>
          </w:tcPr>
          <w:p w:rsidR="00EA7532" w:rsidRPr="009E0834" w:rsidRDefault="005F5469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4672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руководство нашего региона не хочет и не может эффективно бороться с "деловой" коррупцией</w:t>
            </w:r>
          </w:p>
        </w:tc>
        <w:tc>
          <w:tcPr>
            <w:tcW w:w="4673" w:type="dxa"/>
            <w:vAlign w:val="center"/>
          </w:tcPr>
          <w:p w:rsidR="00EA7532" w:rsidRPr="009E0834" w:rsidRDefault="005F5469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4672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  <w:vAlign w:val="center"/>
          </w:tcPr>
          <w:p w:rsidR="00EA7532" w:rsidRPr="009E0834" w:rsidRDefault="005F5469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F3556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2F3556" w:rsidRPr="009E0834">
        <w:rPr>
          <w:rFonts w:ascii="Times New Roman" w:hAnsi="Times New Roman" w:cs="Times New Roman"/>
          <w:sz w:val="24"/>
          <w:szCs w:val="24"/>
        </w:rPr>
        <w:t>26</w:t>
      </w:r>
      <w:r w:rsidRPr="009E0834">
        <w:rPr>
          <w:rFonts w:ascii="Times New Roman" w:hAnsi="Times New Roman" w:cs="Times New Roman"/>
          <w:sz w:val="24"/>
          <w:szCs w:val="24"/>
        </w:rPr>
        <w:t xml:space="preserve"> Изменение уровня коррупции в органах власти,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128"/>
      </w:tblGrid>
      <w:tr w:rsidR="00B8646B" w:rsidRPr="009E0834" w:rsidTr="002D3191">
        <w:tc>
          <w:tcPr>
            <w:tcW w:w="382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Коррупции стало больше</w:t>
            </w:r>
          </w:p>
        </w:tc>
        <w:tc>
          <w:tcPr>
            <w:tcW w:w="1417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Ситуация не изменилось</w:t>
            </w:r>
          </w:p>
        </w:tc>
        <w:tc>
          <w:tcPr>
            <w:tcW w:w="141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Коррупции стало меньше</w:t>
            </w:r>
          </w:p>
        </w:tc>
        <w:tc>
          <w:tcPr>
            <w:tcW w:w="1128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Полиция, органы внутренних дел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559" w:type="dxa"/>
            <w:vAlign w:val="center"/>
          </w:tcPr>
          <w:p w:rsidR="00EA7532" w:rsidRPr="009E0834" w:rsidRDefault="00EA7532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надзора, МЧС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природных ресурсов и окружающей среды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охране труда</w:t>
            </w:r>
          </w:p>
        </w:tc>
        <w:tc>
          <w:tcPr>
            <w:tcW w:w="1559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1B4C1C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559" w:type="dxa"/>
            <w:vAlign w:val="center"/>
          </w:tcPr>
          <w:p w:rsidR="00EA7532" w:rsidRPr="009E0834" w:rsidRDefault="00EA7532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A7532" w:rsidRPr="009E0834"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Органы, занимающиеся 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реализации государственной (муниципальной) политики в сфере торговли,  питания и услуг</w:t>
            </w:r>
          </w:p>
        </w:tc>
        <w:tc>
          <w:tcPr>
            <w:tcW w:w="1559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Органы по архитектуре и строительству (БТИ и др.)</w:t>
            </w:r>
          </w:p>
        </w:tc>
        <w:tc>
          <w:tcPr>
            <w:tcW w:w="1559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559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A7532" w:rsidRPr="009E0834"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EA7532" w:rsidRPr="009E0834" w:rsidTr="00EA7532">
        <w:tc>
          <w:tcPr>
            <w:tcW w:w="3823" w:type="dxa"/>
          </w:tcPr>
          <w:p w:rsidR="00EA7532" w:rsidRPr="009E0834" w:rsidRDefault="00EA7532" w:rsidP="00F70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Иные органы власти</w:t>
            </w:r>
          </w:p>
        </w:tc>
        <w:tc>
          <w:tcPr>
            <w:tcW w:w="1559" w:type="dxa"/>
            <w:vAlign w:val="center"/>
          </w:tcPr>
          <w:p w:rsidR="00EA7532" w:rsidRPr="009E0834" w:rsidRDefault="00EA7532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A7532" w:rsidRPr="009E0834" w:rsidRDefault="00B45154" w:rsidP="00EA75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1128" w:type="dxa"/>
            <w:vAlign w:val="center"/>
          </w:tcPr>
          <w:p w:rsidR="00EA7532" w:rsidRPr="009E0834" w:rsidRDefault="00B45154" w:rsidP="00B45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EA7532"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C211E7" w:rsidP="00C211E7">
      <w:pPr>
        <w:pStyle w:val="1"/>
      </w:pPr>
      <w:bookmarkStart w:id="22" w:name="_Toc88484624"/>
      <w:r w:rsidRPr="009E0834">
        <w:t xml:space="preserve">2.5. </w:t>
      </w:r>
      <w:r w:rsidR="00B8646B" w:rsidRPr="009E0834">
        <w:t>Мнение бизнес-сообщества об уровне "деловой" коррупции</w:t>
      </w:r>
      <w:bookmarkEnd w:id="22"/>
    </w:p>
    <w:p w:rsidR="00C211E7" w:rsidRPr="009E0834" w:rsidRDefault="00C211E7" w:rsidP="00C211E7"/>
    <w:p w:rsidR="00B8646B" w:rsidRPr="009E0834" w:rsidRDefault="005F43E8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Представителям бизнес-сообщества задавался вопрос</w:t>
      </w:r>
      <w:r w:rsidRPr="009E0834">
        <w:rPr>
          <w:rFonts w:ascii="Times New Roman" w:hAnsi="Times New Roman" w:cs="Times New Roman"/>
          <w:i/>
          <w:sz w:val="24"/>
          <w:szCs w:val="24"/>
        </w:rPr>
        <w:t xml:space="preserve">: «Как Вы полагаете, с какими целями организации Вашей отрасли, по размерам схожие с Вашей, используют неформальные прямые и (или) скрытые платежи при </w:t>
      </w:r>
      <w:r w:rsidR="00C778F6" w:rsidRPr="009E0834">
        <w:rPr>
          <w:rFonts w:ascii="Times New Roman" w:hAnsi="Times New Roman" w:cs="Times New Roman"/>
          <w:i/>
          <w:sz w:val="24"/>
          <w:szCs w:val="24"/>
        </w:rPr>
        <w:t>взаимодействии с органами власти»</w:t>
      </w:r>
      <w:r w:rsidRPr="009E08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0834">
        <w:rPr>
          <w:rFonts w:ascii="Times New Roman" w:hAnsi="Times New Roman" w:cs="Times New Roman"/>
          <w:sz w:val="24"/>
          <w:szCs w:val="24"/>
        </w:rPr>
        <w:t>который предполагал множественный выбор причин коррупции. Ответы представлены в таблице 2.27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43E8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5F43E8" w:rsidRPr="009E0834">
        <w:rPr>
          <w:rFonts w:ascii="Times New Roman" w:hAnsi="Times New Roman" w:cs="Times New Roman"/>
          <w:sz w:val="24"/>
          <w:szCs w:val="24"/>
        </w:rPr>
        <w:t xml:space="preserve">27 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Определение причин возникновения коррупции,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B8646B" w:rsidRPr="009E0834" w:rsidTr="002D3191">
        <w:tc>
          <w:tcPr>
            <w:tcW w:w="8359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Причины коррупции</w:t>
            </w:r>
          </w:p>
        </w:tc>
        <w:tc>
          <w:tcPr>
            <w:tcW w:w="986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для ускорения получения необходимых документов, разрешений, лицензий, сертификатов </w:t>
            </w:r>
          </w:p>
        </w:tc>
        <w:tc>
          <w:tcPr>
            <w:tcW w:w="986" w:type="dxa"/>
          </w:tcPr>
          <w:p w:rsidR="00792FE3" w:rsidRPr="009E0834" w:rsidRDefault="00F7308E" w:rsidP="00792FE3">
            <w:r>
              <w:t>63</w:t>
            </w:r>
            <w:r w:rsidR="00792FE3" w:rsidRPr="009E0834">
              <w:t>,0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для обхода слишком сложных, обременительных для организаций (предприятий) требований законодательства или регулирующих органов</w:t>
            </w:r>
          </w:p>
        </w:tc>
        <w:tc>
          <w:tcPr>
            <w:tcW w:w="986" w:type="dxa"/>
          </w:tcPr>
          <w:p w:rsidR="00792FE3" w:rsidRPr="009E0834" w:rsidRDefault="00F7308E" w:rsidP="00792FE3">
            <w:r>
              <w:t>41</w:t>
            </w:r>
            <w:r w:rsidR="00792FE3" w:rsidRPr="009E0834">
              <w:t>,0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для обхода невыполнимых (противоречивых) требований законодательства или регулирующих органов</w:t>
            </w:r>
          </w:p>
        </w:tc>
        <w:tc>
          <w:tcPr>
            <w:tcW w:w="986" w:type="dxa"/>
          </w:tcPr>
          <w:p w:rsidR="00792FE3" w:rsidRPr="009E0834" w:rsidRDefault="00F7308E" w:rsidP="00792FE3">
            <w:r>
              <w:t>2</w:t>
            </w:r>
            <w:r w:rsidR="00792FE3" w:rsidRPr="009E0834">
              <w:t>9,0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для достижения определенных целей, просто платежей не удается избежать</w:t>
            </w:r>
          </w:p>
        </w:tc>
        <w:tc>
          <w:tcPr>
            <w:tcW w:w="986" w:type="dxa"/>
          </w:tcPr>
          <w:p w:rsidR="00792FE3" w:rsidRPr="009E0834" w:rsidRDefault="00792FE3" w:rsidP="00F7308E">
            <w:r w:rsidRPr="009E0834">
              <w:t>1</w:t>
            </w:r>
            <w:r w:rsidR="00F7308E">
              <w:t>8</w:t>
            </w:r>
            <w:r w:rsidRPr="009E0834">
              <w:t>,0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используют неформальные платежи</w:t>
            </w:r>
          </w:p>
        </w:tc>
        <w:tc>
          <w:tcPr>
            <w:tcW w:w="986" w:type="dxa"/>
          </w:tcPr>
          <w:p w:rsidR="00792FE3" w:rsidRPr="009E0834" w:rsidRDefault="00F7308E" w:rsidP="00792FE3">
            <w:r>
              <w:t>54</w:t>
            </w:r>
            <w:r w:rsidR="00792FE3" w:rsidRPr="009E0834">
              <w:t>,0</w:t>
            </w:r>
          </w:p>
        </w:tc>
      </w:tr>
      <w:tr w:rsidR="00792FE3" w:rsidRPr="009E0834" w:rsidTr="006B7CF3">
        <w:tc>
          <w:tcPr>
            <w:tcW w:w="8359" w:type="dxa"/>
          </w:tcPr>
          <w:p w:rsidR="00792FE3" w:rsidRPr="009E0834" w:rsidRDefault="00792FE3" w:rsidP="00792FE3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86" w:type="dxa"/>
          </w:tcPr>
          <w:p w:rsidR="00792FE3" w:rsidRPr="009E0834" w:rsidRDefault="00F7308E" w:rsidP="00792FE3">
            <w:r>
              <w:t>1</w:t>
            </w:r>
            <w:r w:rsidR="00792FE3" w:rsidRPr="009E0834"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43E8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5F43E8" w:rsidRPr="009E0834">
        <w:rPr>
          <w:rFonts w:ascii="Times New Roman" w:hAnsi="Times New Roman" w:cs="Times New Roman"/>
          <w:sz w:val="24"/>
          <w:szCs w:val="24"/>
        </w:rPr>
        <w:t>28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Основные причины распространения взяточничества и коррупции в России, по мн</w:t>
      </w:r>
      <w:r w:rsidR="005F61FC" w:rsidRPr="009E0834">
        <w:rPr>
          <w:rFonts w:ascii="Times New Roman" w:hAnsi="Times New Roman" w:cs="Times New Roman"/>
          <w:sz w:val="24"/>
          <w:szCs w:val="24"/>
        </w:rPr>
        <w:t>ению представителей бизнеса Чукотского автономного округа, %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5"/>
        <w:gridCol w:w="902"/>
        <w:gridCol w:w="819"/>
        <w:gridCol w:w="819"/>
      </w:tblGrid>
      <w:tr w:rsidR="00F7308E" w:rsidRPr="009E0834" w:rsidTr="005F61FC">
        <w:tc>
          <w:tcPr>
            <w:tcW w:w="7012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911" w:type="dxa"/>
          </w:tcPr>
          <w:p w:rsidR="00F7308E" w:rsidRPr="009E0834" w:rsidRDefault="00F7308E" w:rsidP="003C1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4" w:type="dxa"/>
          </w:tcPr>
          <w:p w:rsidR="00F7308E" w:rsidRPr="009E0834" w:rsidRDefault="00F7308E" w:rsidP="003C1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24" w:type="dxa"/>
          </w:tcPr>
          <w:p w:rsidR="00F7308E" w:rsidRPr="009E0834" w:rsidRDefault="00F7308E" w:rsidP="00B86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308E" w:rsidRPr="009E0834" w:rsidTr="005F61FC">
        <w:tc>
          <w:tcPr>
            <w:tcW w:w="7012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сложное, противоречивое законодательство</w:t>
            </w:r>
          </w:p>
        </w:tc>
        <w:tc>
          <w:tcPr>
            <w:tcW w:w="911" w:type="dxa"/>
          </w:tcPr>
          <w:p w:rsidR="00F7308E" w:rsidRPr="009E0834" w:rsidRDefault="00F7308E" w:rsidP="003C120F">
            <w:r w:rsidRPr="009E0834">
              <w:t>35,0</w:t>
            </w:r>
          </w:p>
        </w:tc>
        <w:tc>
          <w:tcPr>
            <w:tcW w:w="824" w:type="dxa"/>
          </w:tcPr>
          <w:p w:rsidR="00F7308E" w:rsidRPr="009E0834" w:rsidRDefault="00F7308E" w:rsidP="003C120F">
            <w:r w:rsidRPr="009E0834">
              <w:t>34,0</w:t>
            </w:r>
          </w:p>
        </w:tc>
        <w:tc>
          <w:tcPr>
            <w:tcW w:w="824" w:type="dxa"/>
          </w:tcPr>
          <w:p w:rsidR="00F7308E" w:rsidRPr="009E0834" w:rsidRDefault="00F7308E" w:rsidP="00744FA3">
            <w:r>
              <w:t>31</w:t>
            </w:r>
            <w:r w:rsidRPr="009E0834">
              <w:t>,0</w:t>
            </w:r>
          </w:p>
        </w:tc>
      </w:tr>
      <w:tr w:rsidR="00F7308E" w:rsidRPr="009E0834" w:rsidTr="005F61FC">
        <w:tc>
          <w:tcPr>
            <w:tcW w:w="7012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сложившиеся традиции в обществе, особенности культуры, менталитета</w:t>
            </w:r>
          </w:p>
        </w:tc>
        <w:tc>
          <w:tcPr>
            <w:tcW w:w="911" w:type="dxa"/>
          </w:tcPr>
          <w:p w:rsidR="00F7308E" w:rsidRPr="009E0834" w:rsidRDefault="00F7308E" w:rsidP="003C120F">
            <w:r w:rsidRPr="009E0834">
              <w:t>42,0</w:t>
            </w:r>
          </w:p>
        </w:tc>
        <w:tc>
          <w:tcPr>
            <w:tcW w:w="824" w:type="dxa"/>
          </w:tcPr>
          <w:p w:rsidR="00F7308E" w:rsidRPr="009E0834" w:rsidRDefault="00F7308E" w:rsidP="003C120F">
            <w:r w:rsidRPr="009E0834">
              <w:t>37,0</w:t>
            </w:r>
          </w:p>
        </w:tc>
        <w:tc>
          <w:tcPr>
            <w:tcW w:w="824" w:type="dxa"/>
          </w:tcPr>
          <w:p w:rsidR="00F7308E" w:rsidRPr="009E0834" w:rsidRDefault="00F7308E" w:rsidP="00744FA3">
            <w:r>
              <w:t>29</w:t>
            </w:r>
            <w:r w:rsidRPr="009E0834">
              <w:t>,0</w:t>
            </w:r>
          </w:p>
        </w:tc>
      </w:tr>
      <w:tr w:rsidR="00F7308E" w:rsidRPr="009E0834" w:rsidTr="005F61FC">
        <w:tc>
          <w:tcPr>
            <w:tcW w:w="7012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алчность чиновников, должностных лиц</w:t>
            </w:r>
          </w:p>
        </w:tc>
        <w:tc>
          <w:tcPr>
            <w:tcW w:w="911" w:type="dxa"/>
          </w:tcPr>
          <w:p w:rsidR="00F7308E" w:rsidRPr="009E0834" w:rsidRDefault="00F7308E" w:rsidP="003C120F">
            <w:r w:rsidRPr="009E0834">
              <w:t>15,0</w:t>
            </w:r>
          </w:p>
        </w:tc>
        <w:tc>
          <w:tcPr>
            <w:tcW w:w="824" w:type="dxa"/>
          </w:tcPr>
          <w:p w:rsidR="00F7308E" w:rsidRPr="009E0834" w:rsidRDefault="00F7308E" w:rsidP="003C120F">
            <w:r w:rsidRPr="009E0834">
              <w:t>17,0</w:t>
            </w:r>
          </w:p>
        </w:tc>
        <w:tc>
          <w:tcPr>
            <w:tcW w:w="824" w:type="dxa"/>
          </w:tcPr>
          <w:p w:rsidR="00F7308E" w:rsidRPr="009E0834" w:rsidRDefault="00F7308E" w:rsidP="00744FA3">
            <w:r>
              <w:t>21</w:t>
            </w:r>
            <w:r w:rsidRPr="009E0834">
              <w:t>,0</w:t>
            </w:r>
          </w:p>
        </w:tc>
      </w:tr>
      <w:tr w:rsidR="00F7308E" w:rsidRPr="009E0834" w:rsidTr="005F61FC">
        <w:tc>
          <w:tcPr>
            <w:tcW w:w="7012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11" w:type="dxa"/>
          </w:tcPr>
          <w:p w:rsidR="00F7308E" w:rsidRPr="009E0834" w:rsidRDefault="00F7308E" w:rsidP="003C120F">
            <w:r w:rsidRPr="009E0834">
              <w:t>8,0</w:t>
            </w:r>
          </w:p>
        </w:tc>
        <w:tc>
          <w:tcPr>
            <w:tcW w:w="824" w:type="dxa"/>
          </w:tcPr>
          <w:p w:rsidR="00F7308E" w:rsidRPr="009E0834" w:rsidRDefault="00F7308E" w:rsidP="003C120F">
            <w:r w:rsidRPr="009E0834">
              <w:t>12,0</w:t>
            </w:r>
          </w:p>
        </w:tc>
        <w:tc>
          <w:tcPr>
            <w:tcW w:w="824" w:type="dxa"/>
          </w:tcPr>
          <w:p w:rsidR="00F7308E" w:rsidRPr="009E0834" w:rsidRDefault="00F7308E" w:rsidP="00744FA3">
            <w:r>
              <w:t>19</w:t>
            </w:r>
            <w:r w:rsidRPr="009E0834"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61FC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5F61FC" w:rsidRPr="009E0834">
        <w:rPr>
          <w:rFonts w:ascii="Times New Roman" w:hAnsi="Times New Roman" w:cs="Times New Roman"/>
          <w:sz w:val="24"/>
          <w:szCs w:val="24"/>
        </w:rPr>
        <w:t xml:space="preserve">29 </w:t>
      </w:r>
      <w:r w:rsidRPr="009E0834">
        <w:rPr>
          <w:rFonts w:ascii="Times New Roman" w:hAnsi="Times New Roman" w:cs="Times New Roman"/>
          <w:sz w:val="24"/>
          <w:szCs w:val="24"/>
        </w:rPr>
        <w:t xml:space="preserve">Мнение представителей бизнеса </w:t>
      </w:r>
      <w:r w:rsidR="005F61FC" w:rsidRPr="009E0834">
        <w:rPr>
          <w:rFonts w:ascii="Times New Roman" w:hAnsi="Times New Roman" w:cs="Times New Roman"/>
          <w:sz w:val="24"/>
          <w:szCs w:val="24"/>
        </w:rPr>
        <w:t>Чукотского автономного округа о</w:t>
      </w:r>
      <w:r w:rsidRPr="009E0834">
        <w:rPr>
          <w:rFonts w:ascii="Times New Roman" w:hAnsi="Times New Roman" w:cs="Times New Roman"/>
          <w:sz w:val="24"/>
          <w:szCs w:val="24"/>
        </w:rPr>
        <w:t xml:space="preserve"> самом высоком уровне коррупции на уровнях власти,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2"/>
        <w:gridCol w:w="901"/>
        <w:gridCol w:w="816"/>
        <w:gridCol w:w="816"/>
      </w:tblGrid>
      <w:tr w:rsidR="00F7308E" w:rsidRPr="009E0834" w:rsidTr="007A337A">
        <w:tc>
          <w:tcPr>
            <w:tcW w:w="7014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Уровень власти</w:t>
            </w:r>
          </w:p>
        </w:tc>
        <w:tc>
          <w:tcPr>
            <w:tcW w:w="911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2021 год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2022 год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D61046">
            <w:pPr>
              <w:jc w:val="center"/>
            </w:pPr>
            <w:r w:rsidRPr="009E0834">
              <w:t>202</w:t>
            </w:r>
            <w:r>
              <w:t>3</w:t>
            </w:r>
            <w:r w:rsidRPr="009E0834">
              <w:t xml:space="preserve"> год</w:t>
            </w:r>
          </w:p>
        </w:tc>
      </w:tr>
      <w:tr w:rsidR="00F7308E" w:rsidRPr="009E0834" w:rsidTr="007A337A">
        <w:tc>
          <w:tcPr>
            <w:tcW w:w="7014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местный (муниципальный)</w:t>
            </w:r>
          </w:p>
        </w:tc>
        <w:tc>
          <w:tcPr>
            <w:tcW w:w="911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4,0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23" w:type="dxa"/>
            <w:vAlign w:val="center"/>
          </w:tcPr>
          <w:p w:rsidR="00F7308E" w:rsidRPr="00F7308E" w:rsidRDefault="00F7308E" w:rsidP="00F73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08E">
              <w:rPr>
                <w:rFonts w:ascii="Calibri" w:hAnsi="Calibri" w:cs="Calibri"/>
                <w:color w:val="000000"/>
              </w:rPr>
              <w:t>1,0</w:t>
            </w:r>
          </w:p>
        </w:tc>
      </w:tr>
      <w:tr w:rsidR="00F7308E" w:rsidRPr="009E0834" w:rsidTr="007A337A">
        <w:tc>
          <w:tcPr>
            <w:tcW w:w="7014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11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3,0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823" w:type="dxa"/>
            <w:vAlign w:val="center"/>
          </w:tcPr>
          <w:p w:rsidR="00F7308E" w:rsidRPr="00F7308E" w:rsidRDefault="00F7308E" w:rsidP="00F73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08E">
              <w:rPr>
                <w:rFonts w:ascii="Calibri" w:hAnsi="Calibri" w:cs="Calibri"/>
                <w:color w:val="000000"/>
              </w:rPr>
              <w:t>31,0</w:t>
            </w:r>
          </w:p>
        </w:tc>
      </w:tr>
      <w:tr w:rsidR="00F7308E" w:rsidRPr="009E0834" w:rsidTr="007A337A">
        <w:tc>
          <w:tcPr>
            <w:tcW w:w="7014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11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81,0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82,0</w:t>
            </w:r>
          </w:p>
        </w:tc>
        <w:tc>
          <w:tcPr>
            <w:tcW w:w="823" w:type="dxa"/>
            <w:vAlign w:val="center"/>
          </w:tcPr>
          <w:p w:rsidR="00F7308E" w:rsidRPr="00F7308E" w:rsidRDefault="00F7308E" w:rsidP="00F73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08E">
              <w:rPr>
                <w:rFonts w:ascii="Calibri" w:hAnsi="Calibri" w:cs="Calibri"/>
                <w:color w:val="000000"/>
              </w:rPr>
              <w:t>56,0</w:t>
            </w:r>
          </w:p>
        </w:tc>
      </w:tr>
      <w:tr w:rsidR="00F7308E" w:rsidRPr="009E0834" w:rsidTr="007A337A">
        <w:tc>
          <w:tcPr>
            <w:tcW w:w="7014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знаю, затрудняюсь ответить</w:t>
            </w:r>
          </w:p>
        </w:tc>
        <w:tc>
          <w:tcPr>
            <w:tcW w:w="911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12,0</w:t>
            </w:r>
          </w:p>
        </w:tc>
        <w:tc>
          <w:tcPr>
            <w:tcW w:w="823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11,0</w:t>
            </w:r>
          </w:p>
        </w:tc>
        <w:tc>
          <w:tcPr>
            <w:tcW w:w="823" w:type="dxa"/>
            <w:vAlign w:val="center"/>
          </w:tcPr>
          <w:p w:rsidR="00F7308E" w:rsidRPr="00F7308E" w:rsidRDefault="00F7308E" w:rsidP="00F7308E">
            <w:pPr>
              <w:jc w:val="center"/>
              <w:rPr>
                <w:rFonts w:ascii="Calibri" w:hAnsi="Calibri" w:cs="Calibri"/>
                <w:color w:val="000000"/>
              </w:rPr>
            </w:pPr>
            <w:r w:rsidRPr="00F7308E">
              <w:rPr>
                <w:rFonts w:ascii="Calibri" w:hAnsi="Calibri" w:cs="Calibri"/>
                <w:color w:val="000000"/>
              </w:rPr>
              <w:t>12,0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A3" w:rsidRPr="009E0834" w:rsidRDefault="00744FA3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В исследовании мы просили оценить информированность представителей бизнеса о ситуациях, когда организации, с которых должностные лица требовали неофициальные прямые и (или) скрытые платежи, обращались с жалобами в правоохранительные органы, респондентам предлагались варианты ответов (возможен выбор нескольких вариантов ответа)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44FA3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744FA3" w:rsidRPr="009E0834">
        <w:rPr>
          <w:rFonts w:ascii="Times New Roman" w:hAnsi="Times New Roman" w:cs="Times New Roman"/>
          <w:sz w:val="24"/>
          <w:szCs w:val="24"/>
        </w:rPr>
        <w:t>30</w:t>
      </w: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744FA3" w:rsidRPr="009E0834">
        <w:rPr>
          <w:rFonts w:ascii="Times New Roman" w:hAnsi="Times New Roman" w:cs="Times New Roman"/>
          <w:sz w:val="24"/>
          <w:szCs w:val="24"/>
        </w:rPr>
        <w:t>И</w:t>
      </w:r>
      <w:r w:rsidRPr="009E0834">
        <w:rPr>
          <w:rFonts w:ascii="Times New Roman" w:hAnsi="Times New Roman" w:cs="Times New Roman"/>
          <w:sz w:val="24"/>
          <w:szCs w:val="24"/>
        </w:rPr>
        <w:t>нформативности представителей бизнеса о ситуациях</w:t>
      </w:r>
      <w:r w:rsidR="00744FA3" w:rsidRPr="009E0834">
        <w:rPr>
          <w:rFonts w:ascii="Times New Roman" w:hAnsi="Times New Roman" w:cs="Times New Roman"/>
          <w:sz w:val="24"/>
          <w:szCs w:val="24"/>
        </w:rPr>
        <w:t xml:space="preserve"> обращений с жалобами</w:t>
      </w:r>
      <w:r w:rsidRPr="009E0834">
        <w:rPr>
          <w:rFonts w:ascii="Times New Roman" w:hAnsi="Times New Roman" w:cs="Times New Roman"/>
          <w:sz w:val="24"/>
          <w:szCs w:val="24"/>
        </w:rPr>
        <w:t>, в правоохранительные органы</w:t>
      </w:r>
      <w:r w:rsidR="00744FA3" w:rsidRPr="009E0834">
        <w:rPr>
          <w:rFonts w:ascii="Times New Roman" w:hAnsi="Times New Roman" w:cs="Times New Roman"/>
          <w:sz w:val="24"/>
          <w:szCs w:val="24"/>
        </w:rPr>
        <w:t>, %</w:t>
      </w: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4"/>
        <w:gridCol w:w="927"/>
        <w:gridCol w:w="822"/>
        <w:gridCol w:w="822"/>
      </w:tblGrid>
      <w:tr w:rsidR="00F7308E" w:rsidRPr="009E0834" w:rsidTr="00744FA3">
        <w:tc>
          <w:tcPr>
            <w:tcW w:w="6977" w:type="dxa"/>
          </w:tcPr>
          <w:p w:rsidR="00F7308E" w:rsidRPr="009E0834" w:rsidRDefault="00F7308E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Знание ситуаций</w:t>
            </w:r>
          </w:p>
        </w:tc>
        <w:tc>
          <w:tcPr>
            <w:tcW w:w="938" w:type="dxa"/>
          </w:tcPr>
          <w:p w:rsidR="00F7308E" w:rsidRPr="009E0834" w:rsidRDefault="00F7308E" w:rsidP="003C120F">
            <w:r>
              <w:t>2021</w:t>
            </w:r>
            <w:r w:rsidRPr="009E0834">
              <w:t xml:space="preserve"> год</w:t>
            </w:r>
          </w:p>
        </w:tc>
        <w:tc>
          <w:tcPr>
            <w:tcW w:w="828" w:type="dxa"/>
          </w:tcPr>
          <w:p w:rsidR="00F7308E" w:rsidRPr="009E0834" w:rsidRDefault="00F7308E" w:rsidP="003C120F">
            <w:r w:rsidRPr="009E0834">
              <w:t>2022 год</w:t>
            </w:r>
          </w:p>
        </w:tc>
        <w:tc>
          <w:tcPr>
            <w:tcW w:w="828" w:type="dxa"/>
          </w:tcPr>
          <w:p w:rsidR="00F7308E" w:rsidRPr="009E0834" w:rsidRDefault="00F7308E" w:rsidP="00D61046">
            <w:r w:rsidRPr="009E0834">
              <w:t>202</w:t>
            </w:r>
            <w:r>
              <w:t>3</w:t>
            </w:r>
            <w:r w:rsidRPr="009E0834">
              <w:t xml:space="preserve"> год</w:t>
            </w:r>
          </w:p>
        </w:tc>
      </w:tr>
      <w:tr w:rsidR="00F7308E" w:rsidRPr="009E0834" w:rsidTr="00D61046">
        <w:tc>
          <w:tcPr>
            <w:tcW w:w="6977" w:type="dxa"/>
            <w:vAlign w:val="center"/>
          </w:tcPr>
          <w:p w:rsidR="00F7308E" w:rsidRPr="009E0834" w:rsidRDefault="00F7308E" w:rsidP="00D610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знаю из средств массовой информации (интернет, телевидение, радио, газеты)</w:t>
            </w:r>
          </w:p>
        </w:tc>
        <w:tc>
          <w:tcPr>
            <w:tcW w:w="938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82,0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89,0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D61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F7308E" w:rsidRPr="009E0834" w:rsidTr="00D61046">
        <w:tc>
          <w:tcPr>
            <w:tcW w:w="6977" w:type="dxa"/>
            <w:vAlign w:val="center"/>
          </w:tcPr>
          <w:p w:rsidR="00F7308E" w:rsidRPr="009E0834" w:rsidRDefault="00F7308E" w:rsidP="00D610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знаю такие ситуации среди коллег по отрасли</w:t>
            </w:r>
          </w:p>
        </w:tc>
        <w:tc>
          <w:tcPr>
            <w:tcW w:w="938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11,0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D61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8,0</w:t>
            </w:r>
          </w:p>
        </w:tc>
      </w:tr>
      <w:tr w:rsidR="00F7308E" w:rsidRPr="009E0834" w:rsidTr="00D61046">
        <w:tc>
          <w:tcPr>
            <w:tcW w:w="6977" w:type="dxa"/>
            <w:vAlign w:val="center"/>
          </w:tcPr>
          <w:p w:rsidR="00F7308E" w:rsidRPr="009E0834" w:rsidRDefault="00F7308E" w:rsidP="00D610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знаю, наша организация (предприятие) подавала жалобу</w:t>
            </w:r>
          </w:p>
        </w:tc>
        <w:tc>
          <w:tcPr>
            <w:tcW w:w="938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0,0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D61046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F7308E" w:rsidRPr="009E0834" w:rsidTr="00D61046">
        <w:tc>
          <w:tcPr>
            <w:tcW w:w="6977" w:type="dxa"/>
            <w:vAlign w:val="center"/>
          </w:tcPr>
          <w:p w:rsidR="00F7308E" w:rsidRPr="009E0834" w:rsidRDefault="00F7308E" w:rsidP="00D6104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нет, не знаю</w:t>
            </w:r>
          </w:p>
        </w:tc>
        <w:tc>
          <w:tcPr>
            <w:tcW w:w="938" w:type="dxa"/>
            <w:vAlign w:val="center"/>
          </w:tcPr>
          <w:p w:rsidR="00F7308E" w:rsidRPr="009E0834" w:rsidRDefault="00F7308E" w:rsidP="003C120F">
            <w:pPr>
              <w:jc w:val="center"/>
            </w:pPr>
            <w:r w:rsidRPr="009E0834">
              <w:t>7,0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3C120F">
            <w:pPr>
              <w:jc w:val="center"/>
              <w:rPr>
                <w:rFonts w:ascii="Calibri" w:hAnsi="Calibri" w:cs="Calibri"/>
                <w:color w:val="000000"/>
              </w:rPr>
            </w:pPr>
            <w:r w:rsidRPr="009E0834"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828" w:type="dxa"/>
            <w:vAlign w:val="center"/>
          </w:tcPr>
          <w:p w:rsidR="00F7308E" w:rsidRPr="009E0834" w:rsidRDefault="00F7308E" w:rsidP="00D61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9E0834">
              <w:rPr>
                <w:rFonts w:ascii="Calibri" w:hAnsi="Calibri" w:cs="Calibri"/>
                <w:color w:val="000000"/>
              </w:rPr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FA3" w:rsidRPr="009E0834" w:rsidRDefault="00744FA3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Респондентов</w:t>
      </w:r>
      <w:r w:rsidR="00827810" w:rsidRPr="009E0834">
        <w:rPr>
          <w:rFonts w:ascii="Times New Roman" w:hAnsi="Times New Roman" w:cs="Times New Roman"/>
          <w:sz w:val="24"/>
          <w:szCs w:val="24"/>
        </w:rPr>
        <w:t>,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C211E7" w:rsidRPr="009E0834">
        <w:rPr>
          <w:rFonts w:ascii="Times New Roman" w:hAnsi="Times New Roman" w:cs="Times New Roman"/>
          <w:sz w:val="24"/>
          <w:szCs w:val="24"/>
        </w:rPr>
        <w:t>,</w:t>
      </w:r>
      <w:r w:rsidRPr="009E0834">
        <w:rPr>
          <w:rFonts w:ascii="Times New Roman" w:hAnsi="Times New Roman" w:cs="Times New Roman"/>
          <w:sz w:val="24"/>
          <w:szCs w:val="24"/>
        </w:rPr>
        <w:t xml:space="preserve"> что они информированы о таких ситуациях от коллег по отрасли либо их организация попадала в такую ситуацию (</w:t>
      </w:r>
      <w:r w:rsidR="00D61046" w:rsidRPr="009E0834">
        <w:rPr>
          <w:rFonts w:ascii="Times New Roman" w:hAnsi="Times New Roman" w:cs="Times New Roman"/>
          <w:sz w:val="24"/>
          <w:szCs w:val="24"/>
        </w:rPr>
        <w:t>8,0</w:t>
      </w:r>
      <w:r w:rsidRPr="009E0834">
        <w:rPr>
          <w:rFonts w:ascii="Times New Roman" w:hAnsi="Times New Roman" w:cs="Times New Roman"/>
          <w:sz w:val="24"/>
          <w:szCs w:val="24"/>
        </w:rPr>
        <w:t xml:space="preserve">%), мы просили припомнить последний известный им случай, в Таблице 2.31 приведены их ответы. </w:t>
      </w: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44FA3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744FA3" w:rsidRPr="009E0834">
        <w:rPr>
          <w:rFonts w:ascii="Times New Roman" w:hAnsi="Times New Roman" w:cs="Times New Roman"/>
          <w:sz w:val="24"/>
          <w:szCs w:val="24"/>
        </w:rPr>
        <w:t>31</w:t>
      </w:r>
      <w:r w:rsidR="003835E7">
        <w:rPr>
          <w:rFonts w:ascii="Times New Roman" w:hAnsi="Times New Roman" w:cs="Times New Roman"/>
          <w:sz w:val="24"/>
          <w:szCs w:val="24"/>
        </w:rPr>
        <w:t xml:space="preserve">. </w:t>
      </w:r>
      <w:r w:rsidRPr="009E0834">
        <w:rPr>
          <w:rFonts w:ascii="Times New Roman" w:hAnsi="Times New Roman" w:cs="Times New Roman"/>
          <w:sz w:val="24"/>
          <w:szCs w:val="24"/>
        </w:rPr>
        <w:t xml:space="preserve"> </w:t>
      </w:r>
      <w:r w:rsidR="00744FA3" w:rsidRPr="009E0834">
        <w:rPr>
          <w:rFonts w:ascii="Times New Roman" w:hAnsi="Times New Roman" w:cs="Times New Roman"/>
          <w:sz w:val="24"/>
          <w:szCs w:val="24"/>
        </w:rPr>
        <w:t xml:space="preserve">Результат обращения по последнему известному </w:t>
      </w:r>
      <w:r w:rsidRPr="009E0834">
        <w:rPr>
          <w:rFonts w:ascii="Times New Roman" w:hAnsi="Times New Roman" w:cs="Times New Roman"/>
          <w:sz w:val="24"/>
          <w:szCs w:val="24"/>
        </w:rPr>
        <w:t>случа</w:t>
      </w:r>
      <w:r w:rsidR="00744FA3" w:rsidRPr="009E0834">
        <w:rPr>
          <w:rFonts w:ascii="Times New Roman" w:hAnsi="Times New Roman" w:cs="Times New Roman"/>
          <w:sz w:val="24"/>
          <w:szCs w:val="24"/>
        </w:rPr>
        <w:t>ю</w:t>
      </w:r>
      <w:r w:rsidRPr="009E0834">
        <w:rPr>
          <w:rFonts w:ascii="Times New Roman" w:hAnsi="Times New Roman" w:cs="Times New Roman"/>
          <w:sz w:val="24"/>
          <w:szCs w:val="24"/>
        </w:rPr>
        <w:t xml:space="preserve">, </w:t>
      </w:r>
      <w:r w:rsidR="00744FA3" w:rsidRPr="009E0834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 результате организация (предприятие, фирма, бизнес) добилась решения вопроса без взятки</w:t>
            </w:r>
          </w:p>
        </w:tc>
        <w:tc>
          <w:tcPr>
            <w:tcW w:w="4673" w:type="dxa"/>
          </w:tcPr>
          <w:p w:rsidR="00B8646B" w:rsidRPr="009E0834" w:rsidRDefault="00744FA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(предприятие, фирма, бизнес) ничего не добилась жалобой</w:t>
            </w:r>
          </w:p>
        </w:tc>
        <w:tc>
          <w:tcPr>
            <w:tcW w:w="4673" w:type="dxa"/>
          </w:tcPr>
          <w:p w:rsidR="00B8646B" w:rsidRPr="009E0834" w:rsidRDefault="00744FA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 организации (предприятия, фирмы, бизнеса) из-за жалобы начались неприятности, она оказалось в сложной ситуации</w:t>
            </w:r>
          </w:p>
        </w:tc>
        <w:tc>
          <w:tcPr>
            <w:tcW w:w="4673" w:type="dxa"/>
          </w:tcPr>
          <w:p w:rsidR="00B8646B" w:rsidRPr="009E0834" w:rsidRDefault="00744FA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46B" w:rsidRPr="009E0834" w:rsidTr="002D3191">
        <w:tc>
          <w:tcPr>
            <w:tcW w:w="4672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673" w:type="dxa"/>
          </w:tcPr>
          <w:p w:rsidR="00B8646B" w:rsidRPr="009E0834" w:rsidRDefault="00744FA3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646B" w:rsidRPr="009E08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F3D90" w:rsidRDefault="004F3D9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0" w:rsidRPr="009E0834" w:rsidRDefault="00827810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>Также мы попросили оценить, как изменился на взгляд респондентов уровень коррупции на федеральном, региональном и муниципальном уровне.</w:t>
      </w:r>
    </w:p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27810" w:rsidRPr="009E0834">
        <w:rPr>
          <w:rFonts w:ascii="Times New Roman" w:hAnsi="Times New Roman" w:cs="Times New Roman"/>
          <w:sz w:val="24"/>
          <w:szCs w:val="24"/>
        </w:rPr>
        <w:t>2</w:t>
      </w:r>
      <w:r w:rsidRPr="009E0834">
        <w:rPr>
          <w:rFonts w:ascii="Times New Roman" w:hAnsi="Times New Roman" w:cs="Times New Roman"/>
          <w:sz w:val="24"/>
          <w:szCs w:val="24"/>
        </w:rPr>
        <w:t>.</w:t>
      </w:r>
      <w:r w:rsidR="00827810" w:rsidRPr="009E0834">
        <w:rPr>
          <w:rFonts w:ascii="Times New Roman" w:hAnsi="Times New Roman" w:cs="Times New Roman"/>
          <w:sz w:val="24"/>
          <w:szCs w:val="24"/>
        </w:rPr>
        <w:t>32</w:t>
      </w:r>
      <w:r w:rsidRPr="009E0834">
        <w:rPr>
          <w:rFonts w:ascii="Times New Roman" w:hAnsi="Times New Roman" w:cs="Times New Roman"/>
          <w:sz w:val="24"/>
          <w:szCs w:val="24"/>
        </w:rPr>
        <w:t xml:space="preserve"> Оценка изменений уровня коррупции на соответствующем уровне власти,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B8646B" w:rsidRPr="009E0834" w:rsidTr="002D3191">
        <w:tc>
          <w:tcPr>
            <w:tcW w:w="3964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Увеличился</w:t>
            </w:r>
          </w:p>
        </w:tc>
        <w:tc>
          <w:tcPr>
            <w:tcW w:w="1843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1695" w:type="dxa"/>
          </w:tcPr>
          <w:p w:rsidR="00B8646B" w:rsidRPr="009E0834" w:rsidRDefault="00B8646B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Уменьшился</w:t>
            </w:r>
          </w:p>
        </w:tc>
      </w:tr>
      <w:tr w:rsidR="00827810" w:rsidRPr="009E0834" w:rsidTr="002D3191">
        <w:tc>
          <w:tcPr>
            <w:tcW w:w="3964" w:type="dxa"/>
          </w:tcPr>
          <w:p w:rsidR="00827810" w:rsidRPr="009E0834" w:rsidRDefault="00827810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На местном уровне  </w:t>
            </w:r>
          </w:p>
          <w:p w:rsidR="00827810" w:rsidRPr="009E0834" w:rsidRDefault="00827810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(в Вашем населенном пункте)</w:t>
            </w:r>
          </w:p>
        </w:tc>
        <w:tc>
          <w:tcPr>
            <w:tcW w:w="1843" w:type="dxa"/>
          </w:tcPr>
          <w:p w:rsidR="00827810" w:rsidRPr="009E0834" w:rsidRDefault="00F7308E" w:rsidP="0015160F">
            <w:r>
              <w:t>1</w:t>
            </w:r>
            <w:r w:rsidR="00827810" w:rsidRPr="009E0834">
              <w:t>,0</w:t>
            </w:r>
          </w:p>
        </w:tc>
        <w:tc>
          <w:tcPr>
            <w:tcW w:w="1843" w:type="dxa"/>
          </w:tcPr>
          <w:p w:rsidR="00827810" w:rsidRPr="009E0834" w:rsidRDefault="00F7308E" w:rsidP="00F7308E">
            <w:r>
              <w:t>58</w:t>
            </w:r>
            <w:r w:rsidR="00D61046" w:rsidRPr="009E0834">
              <w:t>,0</w:t>
            </w:r>
          </w:p>
        </w:tc>
        <w:tc>
          <w:tcPr>
            <w:tcW w:w="1695" w:type="dxa"/>
          </w:tcPr>
          <w:p w:rsidR="00827810" w:rsidRPr="009E0834" w:rsidRDefault="00F7308E" w:rsidP="0015160F">
            <w:r>
              <w:t>41</w:t>
            </w:r>
            <w:r w:rsidR="00827810" w:rsidRPr="009E0834">
              <w:t>,0</w:t>
            </w:r>
          </w:p>
        </w:tc>
      </w:tr>
      <w:tr w:rsidR="00827810" w:rsidRPr="009E0834" w:rsidTr="002D3191">
        <w:trPr>
          <w:trHeight w:val="611"/>
        </w:trPr>
        <w:tc>
          <w:tcPr>
            <w:tcW w:w="3964" w:type="dxa"/>
          </w:tcPr>
          <w:p w:rsidR="00827810" w:rsidRPr="009E0834" w:rsidRDefault="00827810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региона  </w:t>
            </w:r>
          </w:p>
        </w:tc>
        <w:tc>
          <w:tcPr>
            <w:tcW w:w="1843" w:type="dxa"/>
          </w:tcPr>
          <w:p w:rsidR="00827810" w:rsidRPr="009E0834" w:rsidRDefault="00F7308E" w:rsidP="0015160F">
            <w:r>
              <w:t>6</w:t>
            </w:r>
            <w:r w:rsidR="00827810" w:rsidRPr="009E0834">
              <w:t>,0</w:t>
            </w:r>
          </w:p>
        </w:tc>
        <w:tc>
          <w:tcPr>
            <w:tcW w:w="1843" w:type="dxa"/>
          </w:tcPr>
          <w:p w:rsidR="00827810" w:rsidRPr="009E0834" w:rsidRDefault="00F7308E" w:rsidP="0015160F">
            <w:r>
              <w:t>63</w:t>
            </w:r>
            <w:r w:rsidR="00D61046" w:rsidRPr="009E0834">
              <w:t>,0</w:t>
            </w:r>
          </w:p>
        </w:tc>
        <w:tc>
          <w:tcPr>
            <w:tcW w:w="1695" w:type="dxa"/>
          </w:tcPr>
          <w:p w:rsidR="00827810" w:rsidRPr="009E0834" w:rsidRDefault="00F7308E" w:rsidP="0015160F">
            <w:r>
              <w:t>31</w:t>
            </w:r>
            <w:r w:rsidR="00D61046" w:rsidRPr="009E0834">
              <w:t>,0</w:t>
            </w:r>
          </w:p>
        </w:tc>
      </w:tr>
      <w:tr w:rsidR="00827810" w:rsidRPr="009E0834" w:rsidTr="002D3191">
        <w:tc>
          <w:tcPr>
            <w:tcW w:w="3964" w:type="dxa"/>
          </w:tcPr>
          <w:p w:rsidR="00827810" w:rsidRPr="009E0834" w:rsidRDefault="00827810" w:rsidP="00B8646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4">
              <w:rPr>
                <w:rFonts w:ascii="Times New Roman" w:hAnsi="Times New Roman" w:cs="Times New Roman"/>
                <w:sz w:val="24"/>
                <w:szCs w:val="24"/>
              </w:rPr>
              <w:t>В целом  по стране</w:t>
            </w:r>
          </w:p>
        </w:tc>
        <w:tc>
          <w:tcPr>
            <w:tcW w:w="1843" w:type="dxa"/>
          </w:tcPr>
          <w:p w:rsidR="00827810" w:rsidRPr="009E0834" w:rsidRDefault="00F7308E" w:rsidP="0015160F">
            <w:r>
              <w:t>41</w:t>
            </w:r>
            <w:r w:rsidR="00D61046" w:rsidRPr="009E0834">
              <w:t>,0</w:t>
            </w:r>
          </w:p>
        </w:tc>
        <w:tc>
          <w:tcPr>
            <w:tcW w:w="1843" w:type="dxa"/>
          </w:tcPr>
          <w:p w:rsidR="00827810" w:rsidRPr="009E0834" w:rsidRDefault="00D61046" w:rsidP="00F7308E">
            <w:r w:rsidRPr="009E0834">
              <w:t>5</w:t>
            </w:r>
            <w:r w:rsidR="00F7308E">
              <w:t>5</w:t>
            </w:r>
            <w:r w:rsidRPr="009E0834">
              <w:t>,0</w:t>
            </w:r>
          </w:p>
        </w:tc>
        <w:tc>
          <w:tcPr>
            <w:tcW w:w="1695" w:type="dxa"/>
          </w:tcPr>
          <w:p w:rsidR="00827810" w:rsidRPr="009E0834" w:rsidRDefault="00F7308E" w:rsidP="0015160F">
            <w:r>
              <w:t>4</w:t>
            </w:r>
            <w:r w:rsidR="00D61046" w:rsidRPr="009E0834">
              <w:t>,0</w:t>
            </w:r>
          </w:p>
        </w:tc>
      </w:tr>
    </w:tbl>
    <w:p w:rsidR="00B8646B" w:rsidRPr="009E0834" w:rsidRDefault="00B8646B" w:rsidP="00B86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6B" w:rsidRPr="009E0834" w:rsidRDefault="00C211E7" w:rsidP="00827810">
      <w:pPr>
        <w:pStyle w:val="1"/>
      </w:pPr>
      <w:bookmarkStart w:id="23" w:name="_Toc88484625"/>
      <w:r w:rsidRPr="009E0834">
        <w:t xml:space="preserve">2.6. </w:t>
      </w:r>
      <w:r w:rsidR="00B8646B" w:rsidRPr="009E0834">
        <w:t>Выводы по «деловой «коррупции»</w:t>
      </w:r>
      <w:bookmarkEnd w:id="23"/>
    </w:p>
    <w:p w:rsidR="00C84215" w:rsidRPr="009E0834" w:rsidRDefault="00C84215" w:rsidP="00C842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215" w:rsidRPr="009E0834" w:rsidRDefault="00C84215" w:rsidP="00C842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результатов исследования показывают, что мнение предпринимателей в отношении причин, порождающих коррупцию, не расходятся с мнением других социальных групп и хотя предприниматели кроме тех сфер, с которыми сталкиваются обычные граждане, имеют возможность оценить и характер взаимоотношений с органами государственной власти, местного самоуправления, с различными органами проверки, от которых и зависит их деятельность, однако наше исследование показывает, что представители бизнес сообщества не считают уровень  коррупции в Чукотском автономном округе критичным.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8"/>
        <w:gridCol w:w="1906"/>
        <w:gridCol w:w="1906"/>
        <w:gridCol w:w="1905"/>
      </w:tblGrid>
      <w:tr w:rsidR="00186CE1" w:rsidRPr="009E0834" w:rsidTr="008736B0">
        <w:trPr>
          <w:tblHeader/>
        </w:trPr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shd w:val="clear" w:color="auto" w:fill="auto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в органы власти со стороны представителей бизнес сообщества в 2021 году</w:t>
            </w:r>
          </w:p>
        </w:tc>
        <w:tc>
          <w:tcPr>
            <w:tcW w:w="1020" w:type="pct"/>
            <w:shd w:val="clear" w:color="auto" w:fill="auto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в органы власти со стороны представителей бизнес сообщества в 2022 году</w:t>
            </w:r>
          </w:p>
        </w:tc>
        <w:tc>
          <w:tcPr>
            <w:tcW w:w="1019" w:type="pct"/>
            <w:shd w:val="clear" w:color="auto" w:fill="auto"/>
          </w:tcPr>
          <w:p w:rsidR="00186CE1" w:rsidRPr="009E0834" w:rsidRDefault="00186CE1" w:rsidP="00186C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в органы власти со стороны представителей бизнес сообщества в 202</w:t>
            </w:r>
            <w:r w:rsidRPr="00186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7,0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7,0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Полиция, органы внутренних дел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4,0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248,0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237,0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245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Ростехнадзор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33,0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34,0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31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5,0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4,0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противопожарного надзора, МЧС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57,0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56,0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49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198,0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187,0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190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по охране природных ресурсов и окружающей среды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74,0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73,0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81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по охране труда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11,0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10,0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12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18,0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20,0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22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Органы, занимающиеся  предоставлением в аренду помещений, находящихся  в государственной (муниципальной) собственности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103,0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111,0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108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rPr>
          <w:trHeight w:val="1465"/>
        </w:trPr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по реализации</w:t>
            </w:r>
          </w:p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(муниципальной) политики в сфере торговли,  питания и услуг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118,0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117,0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115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Органы по архитектуре и строительству (БТИ и др.)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6,0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3,0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  <w:r w:rsidRPr="009E0834">
              <w:rPr>
                <w:color w:val="000000"/>
              </w:rPr>
              <w:t>,0</w:t>
            </w:r>
          </w:p>
        </w:tc>
      </w:tr>
      <w:tr w:rsidR="00186CE1" w:rsidRPr="009E0834" w:rsidTr="008736B0">
        <w:tc>
          <w:tcPr>
            <w:tcW w:w="1941" w:type="pct"/>
          </w:tcPr>
          <w:p w:rsidR="00186CE1" w:rsidRPr="009E0834" w:rsidRDefault="00186CE1" w:rsidP="00C84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органы власти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10,0</w:t>
            </w:r>
          </w:p>
        </w:tc>
        <w:tc>
          <w:tcPr>
            <w:tcW w:w="1020" w:type="pct"/>
            <w:vAlign w:val="center"/>
          </w:tcPr>
          <w:p w:rsidR="00186CE1" w:rsidRPr="009E0834" w:rsidRDefault="00186CE1" w:rsidP="003C120F">
            <w:pPr>
              <w:jc w:val="center"/>
              <w:rPr>
                <w:color w:val="000000"/>
                <w:sz w:val="24"/>
                <w:szCs w:val="24"/>
              </w:rPr>
            </w:pPr>
            <w:r w:rsidRPr="009E0834">
              <w:rPr>
                <w:color w:val="000000"/>
              </w:rPr>
              <w:t>2,0</w:t>
            </w:r>
          </w:p>
        </w:tc>
        <w:tc>
          <w:tcPr>
            <w:tcW w:w="1019" w:type="pct"/>
            <w:vAlign w:val="center"/>
          </w:tcPr>
          <w:p w:rsidR="00186CE1" w:rsidRPr="009E0834" w:rsidRDefault="00186CE1" w:rsidP="00873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</w:t>
            </w:r>
            <w:r w:rsidRPr="009E0834">
              <w:rPr>
                <w:color w:val="000000"/>
              </w:rPr>
              <w:t>,0</w:t>
            </w:r>
          </w:p>
        </w:tc>
      </w:tr>
    </w:tbl>
    <w:p w:rsidR="00C84215" w:rsidRPr="009E0834" w:rsidRDefault="00C84215" w:rsidP="00C842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215" w:rsidRPr="004F3D90" w:rsidRDefault="00C84215" w:rsidP="00C84215">
      <w:pPr>
        <w:keepNext/>
        <w:keepLines/>
        <w:spacing w:before="200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bookmarkStart w:id="24" w:name="_Toc58181937"/>
      <w:r w:rsidRPr="004F3D9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Сводная таблица показателей рынка деловой коррупции в Чукотском автономном округе</w:t>
      </w:r>
      <w:bookmarkEnd w:id="24"/>
    </w:p>
    <w:p w:rsidR="00C84215" w:rsidRPr="009E0834" w:rsidRDefault="00C84215" w:rsidP="00C842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2"/>
        <w:gridCol w:w="1452"/>
        <w:gridCol w:w="1499"/>
        <w:gridCol w:w="1452"/>
      </w:tblGrid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набор показателей уровня «деловой»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(индикатор)</w:t>
            </w:r>
          </w:p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2021 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(индикатор)</w:t>
            </w:r>
          </w:p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52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(индикатор)</w:t>
            </w:r>
          </w:p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риск "деловой"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</w:t>
            </w:r>
            <w:r w:rsidR="0038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</w:tcPr>
          <w:p w:rsidR="00186CE1" w:rsidRPr="00DE4538" w:rsidRDefault="00DE4538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коррупционных сделок в сфере "деловой" коррупции в Чукотском автономном округе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52" w:type="dxa"/>
          </w:tcPr>
          <w:p w:rsidR="00186CE1" w:rsidRPr="00DE4538" w:rsidRDefault="00DE4538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размер взятки в сфере "деловой"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23015 руб.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18680 руб.</w:t>
            </w:r>
          </w:p>
        </w:tc>
        <w:tc>
          <w:tcPr>
            <w:tcW w:w="1452" w:type="dxa"/>
          </w:tcPr>
          <w:p w:rsidR="00186CE1" w:rsidRPr="00DE4538" w:rsidRDefault="00DE4538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39333 руб.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доля коррупционных издержек в доходе от предпринимательской деятельности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52" w:type="dxa"/>
          </w:tcPr>
          <w:p w:rsidR="00186CE1" w:rsidRPr="00DE4538" w:rsidRDefault="00906FC9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коррупционный опыт в сфере "деловой"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52" w:type="dxa"/>
          </w:tcPr>
          <w:p w:rsidR="00186CE1" w:rsidRPr="00DE4538" w:rsidRDefault="00DE4538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объем "деловой" коррупции в субъекте Российской Федерации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379747,5 руб.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288979,6 руб.</w:t>
            </w:r>
          </w:p>
        </w:tc>
        <w:tc>
          <w:tcPr>
            <w:tcW w:w="1452" w:type="dxa"/>
          </w:tcPr>
          <w:p w:rsidR="00186CE1" w:rsidRPr="00DE4538" w:rsidRDefault="00081B84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157332,0 руб.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коррупционный опыт в сфере осуществления государственных (муниципальных) закупок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</w:tcPr>
          <w:p w:rsidR="00186CE1" w:rsidRPr="00DE4538" w:rsidRDefault="00081B84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коррупционных издержек при осуществлении государственных (муниципальных) закупок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</w:tcPr>
          <w:p w:rsidR="00186CE1" w:rsidRPr="00DE4538" w:rsidRDefault="00081B84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мнение представителей бизнеса об интенсивности "деловой"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452" w:type="dxa"/>
          </w:tcPr>
          <w:p w:rsidR="00186CE1" w:rsidRPr="00DE4538" w:rsidRDefault="00081B84" w:rsidP="008545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4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86CE1" w:rsidRPr="009E0834" w:rsidTr="00186CE1">
        <w:tc>
          <w:tcPr>
            <w:tcW w:w="5164" w:type="dxa"/>
          </w:tcPr>
          <w:p w:rsidR="00186CE1" w:rsidRPr="009E0834" w:rsidRDefault="00186CE1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негативное мнение представителей бизнеса об эффективности антикоррупционных мер в сфере "деловой" коррупции</w:t>
            </w:r>
          </w:p>
        </w:tc>
        <w:tc>
          <w:tcPr>
            <w:tcW w:w="1452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503" w:type="dxa"/>
          </w:tcPr>
          <w:p w:rsidR="00186CE1" w:rsidRPr="009E0834" w:rsidRDefault="00186CE1" w:rsidP="003C12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452" w:type="dxa"/>
          </w:tcPr>
          <w:p w:rsidR="00186CE1" w:rsidRPr="00DE4538" w:rsidRDefault="00081B84" w:rsidP="00B16CA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C84215" w:rsidRPr="00081B84" w:rsidRDefault="00C84215" w:rsidP="00C842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CA5ABC" w:rsidRPr="00E435C7" w:rsidRDefault="00C211E7" w:rsidP="00827810">
      <w:pPr>
        <w:pStyle w:val="1"/>
      </w:pPr>
      <w:bookmarkStart w:id="25" w:name="_Toc88484626"/>
      <w:r w:rsidRPr="00E435C7">
        <w:t xml:space="preserve">3. </w:t>
      </w:r>
      <w:r w:rsidR="00827810" w:rsidRPr="00E435C7">
        <w:t>Основные в</w:t>
      </w:r>
      <w:r w:rsidR="00CA5ABC" w:rsidRPr="00E435C7">
        <w:t>ыводы</w:t>
      </w:r>
      <w:bookmarkEnd w:id="25"/>
    </w:p>
    <w:p w:rsidR="006D25C6" w:rsidRPr="00E435C7" w:rsidRDefault="006D25C6" w:rsidP="006D25C6"/>
    <w:p w:rsidR="00CA5ABC" w:rsidRPr="00E435C7" w:rsidRDefault="00CA5ABC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C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45BE5" w:rsidRPr="00E435C7">
        <w:rPr>
          <w:rFonts w:ascii="Times New Roman" w:hAnsi="Times New Roman" w:cs="Times New Roman"/>
          <w:sz w:val="24"/>
          <w:szCs w:val="24"/>
        </w:rPr>
        <w:t>социологического исследования,</w:t>
      </w:r>
      <w:r w:rsidRPr="00E435C7">
        <w:rPr>
          <w:rFonts w:ascii="Times New Roman" w:hAnsi="Times New Roman" w:cs="Times New Roman"/>
          <w:sz w:val="24"/>
          <w:szCs w:val="24"/>
        </w:rPr>
        <w:t xml:space="preserve"> </w:t>
      </w:r>
      <w:r w:rsidR="00BC5463" w:rsidRPr="00E435C7">
        <w:rPr>
          <w:rFonts w:ascii="Times New Roman" w:hAnsi="Times New Roman" w:cs="Times New Roman"/>
          <w:sz w:val="24"/>
          <w:szCs w:val="24"/>
        </w:rPr>
        <w:t xml:space="preserve">проходившего в </w:t>
      </w:r>
      <w:r w:rsidR="00951778">
        <w:rPr>
          <w:rFonts w:ascii="Times New Roman" w:hAnsi="Times New Roman" w:cs="Times New Roman"/>
          <w:sz w:val="24"/>
          <w:szCs w:val="24"/>
        </w:rPr>
        <w:t>июне</w:t>
      </w:r>
      <w:r w:rsidR="00E435C7">
        <w:rPr>
          <w:rFonts w:ascii="Times New Roman" w:hAnsi="Times New Roman" w:cs="Times New Roman"/>
          <w:sz w:val="24"/>
          <w:szCs w:val="24"/>
        </w:rPr>
        <w:t>-сентябре</w:t>
      </w:r>
      <w:r w:rsidR="00BC5463" w:rsidRPr="00E435C7">
        <w:rPr>
          <w:rFonts w:ascii="Times New Roman" w:hAnsi="Times New Roman" w:cs="Times New Roman"/>
          <w:sz w:val="24"/>
          <w:szCs w:val="24"/>
        </w:rPr>
        <w:t xml:space="preserve"> 202</w:t>
      </w:r>
      <w:r w:rsidR="00E435C7">
        <w:rPr>
          <w:rFonts w:ascii="Times New Roman" w:hAnsi="Times New Roman" w:cs="Times New Roman"/>
          <w:sz w:val="24"/>
          <w:szCs w:val="24"/>
        </w:rPr>
        <w:t>3</w:t>
      </w:r>
      <w:r w:rsidR="00BC5463" w:rsidRPr="00E43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463" w:rsidRPr="00E435C7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BC5463" w:rsidRPr="00E435C7">
        <w:rPr>
          <w:rFonts w:ascii="Times New Roman" w:hAnsi="Times New Roman" w:cs="Times New Roman"/>
          <w:sz w:val="24"/>
          <w:szCs w:val="24"/>
        </w:rPr>
        <w:t xml:space="preserve"> </w:t>
      </w:r>
      <w:r w:rsidRPr="00E435C7">
        <w:rPr>
          <w:rFonts w:ascii="Times New Roman" w:hAnsi="Times New Roman" w:cs="Times New Roman"/>
          <w:sz w:val="24"/>
          <w:szCs w:val="24"/>
        </w:rPr>
        <w:t>было определено отношение населения</w:t>
      </w:r>
      <w:r w:rsidR="00BF4FEE" w:rsidRPr="00E435C7">
        <w:rPr>
          <w:rFonts w:ascii="Times New Roman" w:hAnsi="Times New Roman" w:cs="Times New Roman"/>
          <w:sz w:val="24"/>
          <w:szCs w:val="24"/>
        </w:rPr>
        <w:t xml:space="preserve"> (4</w:t>
      </w:r>
      <w:r w:rsidR="00E435C7">
        <w:rPr>
          <w:rFonts w:ascii="Times New Roman" w:hAnsi="Times New Roman" w:cs="Times New Roman"/>
          <w:sz w:val="24"/>
          <w:szCs w:val="24"/>
        </w:rPr>
        <w:t>06</w:t>
      </w:r>
      <w:r w:rsidR="00BF4FEE" w:rsidRPr="00E435C7">
        <w:rPr>
          <w:rFonts w:ascii="Times New Roman" w:hAnsi="Times New Roman" w:cs="Times New Roman"/>
          <w:sz w:val="24"/>
          <w:szCs w:val="24"/>
        </w:rPr>
        <w:t xml:space="preserve"> чел.) </w:t>
      </w:r>
      <w:r w:rsidR="007D4854" w:rsidRPr="00E435C7">
        <w:rPr>
          <w:rFonts w:ascii="Times New Roman" w:hAnsi="Times New Roman" w:cs="Times New Roman"/>
          <w:sz w:val="24"/>
          <w:szCs w:val="24"/>
        </w:rPr>
        <w:t xml:space="preserve"> и представителей бизнеса</w:t>
      </w:r>
      <w:r w:rsidRPr="00E435C7">
        <w:rPr>
          <w:rFonts w:ascii="Times New Roman" w:hAnsi="Times New Roman" w:cs="Times New Roman"/>
          <w:sz w:val="24"/>
          <w:szCs w:val="24"/>
        </w:rPr>
        <w:t xml:space="preserve"> </w:t>
      </w:r>
      <w:r w:rsidR="00BF4FEE" w:rsidRPr="00E435C7">
        <w:rPr>
          <w:rFonts w:ascii="Times New Roman" w:hAnsi="Times New Roman" w:cs="Times New Roman"/>
          <w:sz w:val="24"/>
          <w:szCs w:val="24"/>
        </w:rPr>
        <w:t xml:space="preserve">(100 чел) </w:t>
      </w:r>
      <w:r w:rsidRPr="00E435C7">
        <w:rPr>
          <w:rFonts w:ascii="Times New Roman" w:hAnsi="Times New Roman" w:cs="Times New Roman"/>
          <w:sz w:val="24"/>
          <w:szCs w:val="24"/>
        </w:rPr>
        <w:t>Чукотского автономного округа к проблеме коррупции и дана оценка эффективности мер, которые органы власти принимают для противодействия коррупции в Чукотском автономном округе.</w:t>
      </w:r>
    </w:p>
    <w:p w:rsidR="00CA5ABC" w:rsidRPr="00E435C7" w:rsidRDefault="00CA5ABC" w:rsidP="00CA5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C7">
        <w:rPr>
          <w:rFonts w:ascii="Times New Roman" w:hAnsi="Times New Roman" w:cs="Times New Roman"/>
          <w:sz w:val="24"/>
          <w:szCs w:val="24"/>
        </w:rPr>
        <w:t>На основании проведенного социологического исследования можно сделать ряд выводов:</w:t>
      </w:r>
    </w:p>
    <w:p w:rsidR="007D4854" w:rsidRPr="00E435C7" w:rsidRDefault="007D4854" w:rsidP="00CA5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5C7">
        <w:rPr>
          <w:rFonts w:ascii="Times New Roman" w:hAnsi="Times New Roman" w:cs="Times New Roman"/>
          <w:b/>
          <w:sz w:val="24"/>
          <w:szCs w:val="24"/>
        </w:rPr>
        <w:t>ПО РЕЗУЛЬТАТАМ ОПРОСА НАСЕЛЕНИЯ ЧУКОТСКОГО АВТОНОМНОГО ОКРУГА</w:t>
      </w:r>
    </w:p>
    <w:p w:rsidR="007D4854" w:rsidRPr="00E435C7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5C7">
        <w:rPr>
          <w:rFonts w:ascii="Times New Roman" w:hAnsi="Times New Roman" w:cs="Times New Roman"/>
          <w:sz w:val="24"/>
          <w:szCs w:val="24"/>
        </w:rPr>
        <w:t>1.</w:t>
      </w:r>
      <w:r w:rsidRPr="00E435C7">
        <w:rPr>
          <w:rFonts w:ascii="Times New Roman" w:hAnsi="Times New Roman" w:cs="Times New Roman"/>
          <w:sz w:val="24"/>
          <w:szCs w:val="24"/>
        </w:rPr>
        <w:tab/>
        <w:t xml:space="preserve">Население Чукотского автономного округа преимущественно негативно относится к участникам коррупционных сделок (как взяткодателям, так и взяткополучателям), т.е. коррупция является социально осуждаемым образцом поведения. При этом жители признают, что уровень коррупции в регионе </w:t>
      </w:r>
      <w:r w:rsidR="00951778">
        <w:rPr>
          <w:rFonts w:ascii="Times New Roman" w:hAnsi="Times New Roman" w:cs="Times New Roman"/>
          <w:sz w:val="24"/>
          <w:szCs w:val="24"/>
        </w:rPr>
        <w:t xml:space="preserve">на низком уровне </w:t>
      </w:r>
      <w:r w:rsidR="00951778" w:rsidRPr="00E04DD5">
        <w:rPr>
          <w:rFonts w:ascii="Times New Roman" w:hAnsi="Times New Roman" w:cs="Times New Roman"/>
          <w:b/>
          <w:sz w:val="24"/>
          <w:szCs w:val="24"/>
        </w:rPr>
        <w:t>(практические ситуации отсутствуют)</w:t>
      </w:r>
      <w:r w:rsidR="00951778">
        <w:rPr>
          <w:rFonts w:ascii="Times New Roman" w:hAnsi="Times New Roman" w:cs="Times New Roman"/>
          <w:sz w:val="24"/>
          <w:szCs w:val="24"/>
        </w:rPr>
        <w:t xml:space="preserve"> и </w:t>
      </w:r>
      <w:r w:rsidRPr="00E435C7">
        <w:rPr>
          <w:rFonts w:ascii="Times New Roman" w:hAnsi="Times New Roman" w:cs="Times New Roman"/>
          <w:sz w:val="24"/>
          <w:szCs w:val="24"/>
        </w:rPr>
        <w:t xml:space="preserve">за </w:t>
      </w:r>
      <w:r w:rsidR="00E04DD5">
        <w:rPr>
          <w:rFonts w:ascii="Times New Roman" w:hAnsi="Times New Roman" w:cs="Times New Roman"/>
          <w:sz w:val="24"/>
          <w:szCs w:val="24"/>
        </w:rPr>
        <w:t>последний год</w:t>
      </w:r>
      <w:r w:rsidRPr="00E435C7">
        <w:rPr>
          <w:rFonts w:ascii="Times New Roman" w:hAnsi="Times New Roman" w:cs="Times New Roman"/>
          <w:sz w:val="24"/>
          <w:szCs w:val="24"/>
        </w:rPr>
        <w:t xml:space="preserve"> </w:t>
      </w:r>
      <w:r w:rsidR="00951778">
        <w:rPr>
          <w:rFonts w:ascii="Times New Roman" w:hAnsi="Times New Roman" w:cs="Times New Roman"/>
          <w:sz w:val="24"/>
          <w:szCs w:val="24"/>
        </w:rPr>
        <w:t>уровень так и остается низким</w:t>
      </w:r>
      <w:r w:rsidRPr="00E435C7">
        <w:rPr>
          <w:rFonts w:ascii="Times New Roman" w:hAnsi="Times New Roman" w:cs="Times New Roman"/>
          <w:sz w:val="24"/>
          <w:szCs w:val="24"/>
        </w:rPr>
        <w:t xml:space="preserve">. По мнению населения, уровень коррупции в Чукотском автономном округе и в отдельно взятых населенных пунктах </w:t>
      </w:r>
      <w:r w:rsidR="00951778">
        <w:rPr>
          <w:rFonts w:ascii="Times New Roman" w:hAnsi="Times New Roman" w:cs="Times New Roman"/>
          <w:sz w:val="24"/>
          <w:szCs w:val="24"/>
        </w:rPr>
        <w:t>значительно</w:t>
      </w:r>
      <w:r w:rsidRPr="00E435C7">
        <w:rPr>
          <w:rFonts w:ascii="Times New Roman" w:hAnsi="Times New Roman" w:cs="Times New Roman"/>
          <w:sz w:val="24"/>
          <w:szCs w:val="24"/>
        </w:rPr>
        <w:t xml:space="preserve"> ниже, чем аналогичные показатели коррупции в целом по стране.</w:t>
      </w:r>
      <w:r w:rsidR="00951778">
        <w:rPr>
          <w:rFonts w:ascii="Times New Roman" w:hAnsi="Times New Roman" w:cs="Times New Roman"/>
          <w:sz w:val="24"/>
          <w:szCs w:val="24"/>
        </w:rPr>
        <w:t xml:space="preserve"> О ситуациях с коррупцией жители региона узнают из публикаций в СМИ и социальных сетях</w:t>
      </w:r>
    </w:p>
    <w:p w:rsidR="003835E7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42D">
        <w:rPr>
          <w:rFonts w:ascii="Times New Roman" w:hAnsi="Times New Roman" w:cs="Times New Roman"/>
          <w:sz w:val="24"/>
          <w:szCs w:val="24"/>
        </w:rPr>
        <w:t>2.</w:t>
      </w:r>
      <w:r w:rsidRPr="0094142D">
        <w:rPr>
          <w:rFonts w:ascii="Times New Roman" w:hAnsi="Times New Roman" w:cs="Times New Roman"/>
          <w:sz w:val="24"/>
          <w:szCs w:val="24"/>
        </w:rPr>
        <w:tab/>
      </w:r>
      <w:r w:rsidR="00E04DD5">
        <w:rPr>
          <w:rFonts w:ascii="Times New Roman" w:hAnsi="Times New Roman" w:cs="Times New Roman"/>
          <w:sz w:val="24"/>
          <w:szCs w:val="24"/>
        </w:rPr>
        <w:t xml:space="preserve">Суммарно </w:t>
      </w:r>
      <w:r w:rsidR="00101365" w:rsidRPr="00101365">
        <w:rPr>
          <w:rFonts w:ascii="Times New Roman" w:hAnsi="Times New Roman" w:cs="Times New Roman"/>
          <w:sz w:val="24"/>
          <w:szCs w:val="24"/>
        </w:rPr>
        <w:t>в различные учреждения в разное время обращались все опрошенные респонденты, половина опрошенных жителей Чукотского автономного округа (52,5%) остались полностью удовлетворены последним посещением учреждения и получением услуги 29,8% - частично удовлетворены. Совсем не удовлетворены 10,5%, затруднились оценить 7,2%.</w:t>
      </w:r>
      <w:r w:rsidR="00383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65" w:rsidRPr="003835E7" w:rsidRDefault="003835E7" w:rsidP="008F13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5E7">
        <w:rPr>
          <w:rFonts w:ascii="Times New Roman" w:hAnsi="Times New Roman" w:cs="Times New Roman"/>
          <w:b/>
          <w:sz w:val="24"/>
          <w:szCs w:val="24"/>
        </w:rPr>
        <w:t xml:space="preserve">Необходимо отметить, что уровень удовлетворенности (полной или частичной) ежегодно </w:t>
      </w:r>
      <w:r w:rsidR="00A04853" w:rsidRPr="003835E7">
        <w:rPr>
          <w:rFonts w:ascii="Times New Roman" w:hAnsi="Times New Roman" w:cs="Times New Roman"/>
          <w:b/>
          <w:sz w:val="24"/>
          <w:szCs w:val="24"/>
        </w:rPr>
        <w:t>повышается: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5E7">
        <w:rPr>
          <w:rFonts w:ascii="Times New Roman" w:hAnsi="Times New Roman" w:cs="Times New Roman"/>
          <w:b/>
          <w:sz w:val="24"/>
          <w:szCs w:val="24"/>
        </w:rPr>
        <w:t>2021 год -80%, 2022 год – 80,6%, 2023 год – 82,3%.</w:t>
      </w:r>
    </w:p>
    <w:p w:rsidR="007D4854" w:rsidRPr="006C5250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F23">
        <w:rPr>
          <w:rFonts w:ascii="Times New Roman" w:hAnsi="Times New Roman" w:cs="Times New Roman"/>
          <w:sz w:val="24"/>
          <w:szCs w:val="24"/>
        </w:rPr>
        <w:t>3.</w:t>
      </w:r>
      <w:r w:rsidRPr="00AD2F23">
        <w:rPr>
          <w:rFonts w:ascii="Times New Roman" w:hAnsi="Times New Roman" w:cs="Times New Roman"/>
          <w:sz w:val="24"/>
          <w:szCs w:val="24"/>
        </w:rPr>
        <w:tab/>
        <w:t>Среди государственных и муниципальных услуг наиболе</w:t>
      </w:r>
      <w:r w:rsidR="008F13B2" w:rsidRPr="00AD2F23">
        <w:rPr>
          <w:rFonts w:ascii="Times New Roman" w:hAnsi="Times New Roman" w:cs="Times New Roman"/>
          <w:sz w:val="24"/>
          <w:szCs w:val="24"/>
        </w:rPr>
        <w:t>е часто респонденты обращались за</w:t>
      </w:r>
      <w:r w:rsidRPr="00AD2F23">
        <w:rPr>
          <w:rFonts w:ascii="Times New Roman" w:hAnsi="Times New Roman" w:cs="Times New Roman"/>
          <w:sz w:val="24"/>
          <w:szCs w:val="24"/>
        </w:rPr>
        <w:t xml:space="preserve"> </w:t>
      </w:r>
      <w:r w:rsidR="008F13B2" w:rsidRPr="00AD2F23">
        <w:rPr>
          <w:rFonts w:ascii="Times New Roman" w:hAnsi="Times New Roman" w:cs="Times New Roman"/>
          <w:sz w:val="24"/>
          <w:szCs w:val="24"/>
        </w:rPr>
        <w:t xml:space="preserve">«получением бесплатной медицинской помощи» - </w:t>
      </w:r>
      <w:r w:rsidR="00FF76E9">
        <w:rPr>
          <w:rFonts w:ascii="Times New Roman" w:hAnsi="Times New Roman" w:cs="Times New Roman"/>
          <w:sz w:val="24"/>
          <w:szCs w:val="24"/>
        </w:rPr>
        <w:t>90,9</w:t>
      </w:r>
      <w:r w:rsidR="008F13B2" w:rsidRPr="00AD2F23">
        <w:rPr>
          <w:rFonts w:ascii="Times New Roman" w:hAnsi="Times New Roman" w:cs="Times New Roman"/>
          <w:sz w:val="24"/>
          <w:szCs w:val="24"/>
        </w:rPr>
        <w:t xml:space="preserve">%; «социальными выплатами» - </w:t>
      </w:r>
      <w:r w:rsidR="00AD2F23" w:rsidRPr="00AD2F23">
        <w:rPr>
          <w:rFonts w:ascii="Times New Roman" w:hAnsi="Times New Roman" w:cs="Times New Roman"/>
          <w:sz w:val="24"/>
          <w:szCs w:val="24"/>
        </w:rPr>
        <w:t>48,3</w:t>
      </w:r>
      <w:r w:rsidR="008F13B2" w:rsidRPr="00AD2F23">
        <w:rPr>
          <w:rFonts w:ascii="Times New Roman" w:hAnsi="Times New Roman" w:cs="Times New Roman"/>
          <w:sz w:val="24"/>
          <w:szCs w:val="24"/>
        </w:rPr>
        <w:t>%; в «</w:t>
      </w:r>
      <w:r w:rsidR="008F13B2" w:rsidRPr="006C5250">
        <w:rPr>
          <w:rFonts w:ascii="Times New Roman" w:hAnsi="Times New Roman" w:cs="Times New Roman"/>
          <w:sz w:val="24"/>
          <w:szCs w:val="24"/>
        </w:rPr>
        <w:t xml:space="preserve">школы» - </w:t>
      </w:r>
      <w:r w:rsidR="008F13B2" w:rsidRPr="006C5250">
        <w:rPr>
          <w:rFonts w:ascii="Times New Roman" w:hAnsi="Times New Roman" w:cs="Times New Roman"/>
          <w:sz w:val="24"/>
          <w:szCs w:val="24"/>
        </w:rPr>
        <w:tab/>
      </w:r>
      <w:r w:rsidR="00AD2F23" w:rsidRPr="006C5250">
        <w:rPr>
          <w:rFonts w:ascii="Times New Roman" w:hAnsi="Times New Roman" w:cs="Times New Roman"/>
          <w:sz w:val="24"/>
          <w:szCs w:val="24"/>
        </w:rPr>
        <w:t>24,9</w:t>
      </w:r>
      <w:r w:rsidR="008F13B2" w:rsidRPr="006C5250">
        <w:rPr>
          <w:rFonts w:ascii="Times New Roman" w:hAnsi="Times New Roman" w:cs="Times New Roman"/>
          <w:sz w:val="24"/>
          <w:szCs w:val="24"/>
        </w:rPr>
        <w:t>%.</w:t>
      </w:r>
      <w:r w:rsidR="00FF76E9">
        <w:rPr>
          <w:rFonts w:ascii="Times New Roman" w:hAnsi="Times New Roman" w:cs="Times New Roman"/>
          <w:sz w:val="24"/>
          <w:szCs w:val="24"/>
        </w:rPr>
        <w:t xml:space="preserve"> </w:t>
      </w:r>
      <w:r w:rsidR="00FF76E9" w:rsidRPr="00FF76E9">
        <w:rPr>
          <w:rFonts w:ascii="Times New Roman" w:hAnsi="Times New Roman" w:cs="Times New Roman"/>
          <w:sz w:val="24"/>
          <w:szCs w:val="24"/>
        </w:rPr>
        <w:t>Стоит отметить, что уровень удовлетворенности (полной или ч</w:t>
      </w:r>
      <w:r w:rsidR="00FF76E9">
        <w:rPr>
          <w:rFonts w:ascii="Times New Roman" w:hAnsi="Times New Roman" w:cs="Times New Roman"/>
          <w:sz w:val="24"/>
          <w:szCs w:val="24"/>
        </w:rPr>
        <w:t xml:space="preserve">астичной) ежегодно повышается: в </w:t>
      </w:r>
      <w:r w:rsidR="00FF76E9" w:rsidRPr="00FF76E9">
        <w:rPr>
          <w:rFonts w:ascii="Times New Roman" w:hAnsi="Times New Roman" w:cs="Times New Roman"/>
          <w:sz w:val="24"/>
          <w:szCs w:val="24"/>
        </w:rPr>
        <w:t>2021 год -80%, 2022 год – 80,6%, 2023 год – 82,3%.</w:t>
      </w:r>
    </w:p>
    <w:p w:rsidR="00E04DD5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50">
        <w:rPr>
          <w:rFonts w:ascii="Times New Roman" w:hAnsi="Times New Roman" w:cs="Times New Roman"/>
          <w:sz w:val="24"/>
          <w:szCs w:val="24"/>
        </w:rPr>
        <w:t>4.</w:t>
      </w:r>
      <w:r w:rsidRPr="006C5250">
        <w:rPr>
          <w:rFonts w:ascii="Times New Roman" w:hAnsi="Times New Roman" w:cs="Times New Roman"/>
          <w:sz w:val="24"/>
          <w:szCs w:val="24"/>
        </w:rPr>
        <w:tab/>
      </w:r>
      <w:r w:rsidR="00E04DD5">
        <w:rPr>
          <w:rFonts w:ascii="Times New Roman" w:hAnsi="Times New Roman" w:cs="Times New Roman"/>
          <w:sz w:val="24"/>
          <w:szCs w:val="24"/>
        </w:rPr>
        <w:t>За</w:t>
      </w:r>
      <w:r w:rsidR="00E04DD5" w:rsidRPr="00E04DD5">
        <w:rPr>
          <w:rFonts w:ascii="Times New Roman" w:hAnsi="Times New Roman" w:cs="Times New Roman"/>
          <w:sz w:val="24"/>
          <w:szCs w:val="24"/>
        </w:rPr>
        <w:t xml:space="preserve"> прошедший год доверие жителей округа к властям населенных пунктов, в котором проживают респонденты в Чукотском автономном округе изменилось в позитивную сторону, если в 2022 году 28,0% респондентов считала их «честными», то в 2023 году 30,4% ответивших респондентов (+2,4%). Доверие к коммунальным службам, поднялось с 20,6% до 22,6% (+2,0%), как и доверие к собесам, службам занятости, другим социальные учреждения выросло на +2,6%. Отношение к остальным институтам изменилось незначительно.</w:t>
      </w:r>
    </w:p>
    <w:p w:rsidR="007D4854" w:rsidRPr="00E07AA0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50">
        <w:rPr>
          <w:rFonts w:ascii="Times New Roman" w:hAnsi="Times New Roman" w:cs="Times New Roman"/>
          <w:sz w:val="24"/>
          <w:szCs w:val="24"/>
        </w:rPr>
        <w:t>5.</w:t>
      </w:r>
      <w:r w:rsidRPr="006C5250">
        <w:rPr>
          <w:rFonts w:ascii="Times New Roman" w:hAnsi="Times New Roman" w:cs="Times New Roman"/>
          <w:sz w:val="24"/>
          <w:szCs w:val="24"/>
        </w:rPr>
        <w:tab/>
        <w:t xml:space="preserve">Статистические оценки показывают, что </w:t>
      </w:r>
      <w:r w:rsidR="006C5250" w:rsidRPr="006C5250">
        <w:rPr>
          <w:rFonts w:ascii="Times New Roman" w:hAnsi="Times New Roman" w:cs="Times New Roman"/>
          <w:sz w:val="24"/>
          <w:szCs w:val="24"/>
        </w:rPr>
        <w:t>1</w:t>
      </w:r>
      <w:r w:rsidR="00DF5030" w:rsidRPr="006C5250">
        <w:rPr>
          <w:rFonts w:ascii="Times New Roman" w:hAnsi="Times New Roman" w:cs="Times New Roman"/>
          <w:sz w:val="24"/>
          <w:szCs w:val="24"/>
        </w:rPr>
        <w:t xml:space="preserve">% опрошенных респондентов </w:t>
      </w:r>
      <w:r w:rsidR="00953C44" w:rsidRPr="006C5250">
        <w:rPr>
          <w:rFonts w:ascii="Times New Roman" w:hAnsi="Times New Roman" w:cs="Times New Roman"/>
          <w:sz w:val="24"/>
          <w:szCs w:val="24"/>
        </w:rPr>
        <w:t xml:space="preserve">Чукотского автономного </w:t>
      </w:r>
      <w:r w:rsidR="00845E03" w:rsidRPr="006C5250">
        <w:rPr>
          <w:rFonts w:ascii="Times New Roman" w:hAnsi="Times New Roman" w:cs="Times New Roman"/>
          <w:sz w:val="24"/>
          <w:szCs w:val="24"/>
        </w:rPr>
        <w:t>округа, по их мнению,</w:t>
      </w:r>
      <w:r w:rsidR="00DF5030" w:rsidRPr="006C5250">
        <w:rPr>
          <w:rFonts w:ascii="Times New Roman" w:hAnsi="Times New Roman" w:cs="Times New Roman"/>
          <w:sz w:val="24"/>
          <w:szCs w:val="24"/>
        </w:rPr>
        <w:t xml:space="preserve"> </w:t>
      </w:r>
      <w:r w:rsidRPr="006C5250">
        <w:rPr>
          <w:rFonts w:ascii="Times New Roman" w:hAnsi="Times New Roman" w:cs="Times New Roman"/>
          <w:sz w:val="24"/>
          <w:szCs w:val="24"/>
        </w:rPr>
        <w:t xml:space="preserve">оказывались в </w:t>
      </w:r>
      <w:r w:rsidR="00AD5DD0" w:rsidRPr="006C5250">
        <w:rPr>
          <w:rFonts w:ascii="Times New Roman" w:hAnsi="Times New Roman" w:cs="Times New Roman"/>
          <w:sz w:val="24"/>
          <w:szCs w:val="24"/>
        </w:rPr>
        <w:t>коррупционной ситуации</w:t>
      </w:r>
      <w:r w:rsidRPr="006C5250">
        <w:rPr>
          <w:rFonts w:ascii="Times New Roman" w:hAnsi="Times New Roman" w:cs="Times New Roman"/>
          <w:sz w:val="24"/>
          <w:szCs w:val="24"/>
        </w:rPr>
        <w:t xml:space="preserve"> при </w:t>
      </w:r>
      <w:r w:rsidR="00101365">
        <w:rPr>
          <w:rFonts w:ascii="Times New Roman" w:hAnsi="Times New Roman" w:cs="Times New Roman"/>
          <w:sz w:val="24"/>
          <w:szCs w:val="24"/>
        </w:rPr>
        <w:t>взаимодействии с «</w:t>
      </w:r>
      <w:r w:rsidR="00AD5DD0" w:rsidRPr="006C5250">
        <w:rPr>
          <w:rFonts w:ascii="Times New Roman" w:hAnsi="Times New Roman" w:cs="Times New Roman"/>
          <w:sz w:val="24"/>
          <w:szCs w:val="24"/>
        </w:rPr>
        <w:t>вуз</w:t>
      </w:r>
      <w:r w:rsidR="00101365">
        <w:rPr>
          <w:rFonts w:ascii="Times New Roman" w:hAnsi="Times New Roman" w:cs="Times New Roman"/>
          <w:sz w:val="24"/>
          <w:szCs w:val="24"/>
        </w:rPr>
        <w:t>»</w:t>
      </w:r>
      <w:r w:rsidR="00E04DD5">
        <w:rPr>
          <w:rFonts w:ascii="Times New Roman" w:hAnsi="Times New Roman" w:cs="Times New Roman"/>
          <w:sz w:val="24"/>
          <w:szCs w:val="24"/>
        </w:rPr>
        <w:t xml:space="preserve"> </w:t>
      </w:r>
      <w:r w:rsidR="00E04DD5" w:rsidRPr="00E04DD5">
        <w:rPr>
          <w:rFonts w:ascii="Times New Roman" w:hAnsi="Times New Roman" w:cs="Times New Roman"/>
          <w:b/>
          <w:sz w:val="24"/>
          <w:szCs w:val="24"/>
        </w:rPr>
        <w:t>[респонденты упоминают о ВУЗах в других регионах]</w:t>
      </w:r>
      <w:r w:rsidR="00AD5DD0" w:rsidRPr="006C5250">
        <w:rPr>
          <w:rFonts w:ascii="Times New Roman" w:hAnsi="Times New Roman" w:cs="Times New Roman"/>
          <w:sz w:val="24"/>
          <w:szCs w:val="24"/>
        </w:rPr>
        <w:t xml:space="preserve"> (</w:t>
      </w:r>
      <w:r w:rsidR="00AD5DD0" w:rsidRPr="00E07AA0">
        <w:rPr>
          <w:rFonts w:ascii="Times New Roman" w:hAnsi="Times New Roman" w:cs="Times New Roman"/>
          <w:sz w:val="24"/>
          <w:szCs w:val="24"/>
        </w:rPr>
        <w:t>поступить, перевестись из одного</w:t>
      </w:r>
      <w:r w:rsidR="00DF5030" w:rsidRPr="00E07AA0">
        <w:rPr>
          <w:rFonts w:ascii="Times New Roman" w:hAnsi="Times New Roman" w:cs="Times New Roman"/>
          <w:sz w:val="24"/>
          <w:szCs w:val="24"/>
        </w:rPr>
        <w:t>,</w:t>
      </w:r>
      <w:r w:rsidR="00AD5DD0" w:rsidRPr="00E07AA0">
        <w:t xml:space="preserve"> </w:t>
      </w:r>
      <w:r w:rsidR="00AD5DD0" w:rsidRPr="00E07AA0">
        <w:rPr>
          <w:rFonts w:ascii="Times New Roman" w:hAnsi="Times New Roman" w:cs="Times New Roman"/>
          <w:sz w:val="24"/>
          <w:szCs w:val="24"/>
        </w:rPr>
        <w:t>вуза в другой, экзамены и зачеты, диплом и др.)</w:t>
      </w:r>
      <w:r w:rsidR="00DF5030" w:rsidRPr="00E07AA0">
        <w:rPr>
          <w:rFonts w:ascii="Times New Roman" w:hAnsi="Times New Roman" w:cs="Times New Roman"/>
          <w:sz w:val="24"/>
          <w:szCs w:val="24"/>
        </w:rPr>
        <w:t>.</w:t>
      </w:r>
    </w:p>
    <w:p w:rsidR="007D4854" w:rsidRPr="00E07AA0" w:rsidRDefault="00DF5030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A0">
        <w:rPr>
          <w:rFonts w:ascii="Times New Roman" w:hAnsi="Times New Roman" w:cs="Times New Roman"/>
          <w:sz w:val="24"/>
          <w:szCs w:val="24"/>
        </w:rPr>
        <w:t>6</w:t>
      </w:r>
      <w:r w:rsidR="007D4854" w:rsidRPr="00E07AA0">
        <w:rPr>
          <w:rFonts w:ascii="Times New Roman" w:hAnsi="Times New Roman" w:cs="Times New Roman"/>
          <w:sz w:val="24"/>
          <w:szCs w:val="24"/>
        </w:rPr>
        <w:t>.</w:t>
      </w:r>
      <w:r w:rsidR="007D4854" w:rsidRPr="00E07AA0">
        <w:rPr>
          <w:rFonts w:ascii="Times New Roman" w:hAnsi="Times New Roman" w:cs="Times New Roman"/>
          <w:sz w:val="24"/>
          <w:szCs w:val="24"/>
        </w:rPr>
        <w:tab/>
      </w:r>
      <w:r w:rsidRPr="00E07AA0">
        <w:rPr>
          <w:rFonts w:ascii="Times New Roman" w:hAnsi="Times New Roman" w:cs="Times New Roman"/>
          <w:sz w:val="24"/>
          <w:szCs w:val="24"/>
        </w:rPr>
        <w:t>Основными причинами возникновения коррупционной ситуации, по мнению опрошенных респондентов, попавших в коррупционную ситуацию, является «заранее известно, что без взятки не обойтись, исходя из опыта родных, знакомых», то есть именно люди, которые уже участвовали в коррупционных ситуациях, распространяют эту информацию или передают ее другим. Из 4</w:t>
      </w:r>
      <w:r w:rsidR="006C5250" w:rsidRPr="00E07AA0">
        <w:rPr>
          <w:rFonts w:ascii="Times New Roman" w:hAnsi="Times New Roman" w:cs="Times New Roman"/>
          <w:sz w:val="24"/>
          <w:szCs w:val="24"/>
        </w:rPr>
        <w:t>06</w:t>
      </w:r>
      <w:r w:rsidRPr="00E07AA0">
        <w:rPr>
          <w:rFonts w:ascii="Times New Roman" w:hAnsi="Times New Roman" w:cs="Times New Roman"/>
          <w:sz w:val="24"/>
          <w:szCs w:val="24"/>
        </w:rPr>
        <w:t xml:space="preserve"> опрошенных респондентов </w:t>
      </w:r>
      <w:r w:rsidR="00E07AA0" w:rsidRPr="00E07AA0">
        <w:rPr>
          <w:rFonts w:ascii="Times New Roman" w:hAnsi="Times New Roman" w:cs="Times New Roman"/>
          <w:sz w:val="24"/>
          <w:szCs w:val="24"/>
        </w:rPr>
        <w:t>2,5</w:t>
      </w:r>
      <w:r w:rsidRPr="00E07AA0">
        <w:rPr>
          <w:rFonts w:ascii="Times New Roman" w:hAnsi="Times New Roman" w:cs="Times New Roman"/>
          <w:sz w:val="24"/>
          <w:szCs w:val="24"/>
        </w:rPr>
        <w:t xml:space="preserve">% относятся без осуждения к самому факту коррупции, </w:t>
      </w:r>
      <w:r w:rsidR="00E07AA0" w:rsidRPr="00E07AA0">
        <w:rPr>
          <w:rFonts w:ascii="Times New Roman" w:hAnsi="Times New Roman" w:cs="Times New Roman"/>
          <w:sz w:val="24"/>
          <w:szCs w:val="24"/>
        </w:rPr>
        <w:t>48,8</w:t>
      </w:r>
      <w:r w:rsidRPr="00E07AA0">
        <w:rPr>
          <w:rFonts w:ascii="Times New Roman" w:hAnsi="Times New Roman" w:cs="Times New Roman"/>
          <w:sz w:val="24"/>
          <w:szCs w:val="24"/>
        </w:rPr>
        <w:t>% из опрошенных осуждают об</w:t>
      </w:r>
      <w:r w:rsidR="00101365">
        <w:rPr>
          <w:rFonts w:ascii="Times New Roman" w:hAnsi="Times New Roman" w:cs="Times New Roman"/>
          <w:sz w:val="24"/>
          <w:szCs w:val="24"/>
        </w:rPr>
        <w:t>е стороны</w:t>
      </w:r>
      <w:r w:rsidRPr="00E07AA0">
        <w:rPr>
          <w:rFonts w:ascii="Times New Roman" w:hAnsi="Times New Roman" w:cs="Times New Roman"/>
          <w:sz w:val="24"/>
          <w:szCs w:val="24"/>
        </w:rPr>
        <w:t xml:space="preserve"> «коррупционной ситуации».</w:t>
      </w:r>
    </w:p>
    <w:p w:rsidR="001B17D1" w:rsidRDefault="00DF5030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A0">
        <w:rPr>
          <w:rFonts w:ascii="Times New Roman" w:hAnsi="Times New Roman" w:cs="Times New Roman"/>
          <w:sz w:val="24"/>
          <w:szCs w:val="24"/>
        </w:rPr>
        <w:t>7</w:t>
      </w:r>
      <w:r w:rsidR="007D4854" w:rsidRPr="00E07AA0">
        <w:rPr>
          <w:rFonts w:ascii="Times New Roman" w:hAnsi="Times New Roman" w:cs="Times New Roman"/>
          <w:sz w:val="24"/>
          <w:szCs w:val="24"/>
        </w:rPr>
        <w:t>.</w:t>
      </w:r>
      <w:r w:rsidR="007D4854" w:rsidRPr="00E07AA0">
        <w:rPr>
          <w:rFonts w:ascii="Times New Roman" w:hAnsi="Times New Roman" w:cs="Times New Roman"/>
          <w:sz w:val="24"/>
          <w:szCs w:val="24"/>
        </w:rPr>
        <w:tab/>
      </w:r>
      <w:r w:rsidR="001B17D1">
        <w:rPr>
          <w:rFonts w:ascii="Times New Roman" w:hAnsi="Times New Roman" w:cs="Times New Roman"/>
          <w:sz w:val="24"/>
          <w:szCs w:val="24"/>
        </w:rPr>
        <w:t>Р</w:t>
      </w:r>
      <w:r w:rsidR="001B17D1" w:rsidRPr="001B17D1">
        <w:rPr>
          <w:rFonts w:ascii="Times New Roman" w:hAnsi="Times New Roman" w:cs="Times New Roman"/>
          <w:sz w:val="24"/>
          <w:szCs w:val="24"/>
        </w:rPr>
        <w:t>уководство Чукотского автономного округа хочет противодействовать коррупции, респондент</w:t>
      </w:r>
      <w:r w:rsidR="001B17D1">
        <w:rPr>
          <w:rFonts w:ascii="Times New Roman" w:hAnsi="Times New Roman" w:cs="Times New Roman"/>
          <w:sz w:val="24"/>
          <w:szCs w:val="24"/>
        </w:rPr>
        <w:t>ы определенно выражаю</w:t>
      </w:r>
      <w:r w:rsidR="001B17D1" w:rsidRPr="001B17D1">
        <w:rPr>
          <w:rFonts w:ascii="Times New Roman" w:hAnsi="Times New Roman" w:cs="Times New Roman"/>
          <w:sz w:val="24"/>
          <w:szCs w:val="24"/>
        </w:rPr>
        <w:t>т свое отношение именно к представителям власти округа; когда же он</w:t>
      </w:r>
      <w:r w:rsidR="001B17D1">
        <w:rPr>
          <w:rFonts w:ascii="Times New Roman" w:hAnsi="Times New Roman" w:cs="Times New Roman"/>
          <w:sz w:val="24"/>
          <w:szCs w:val="24"/>
        </w:rPr>
        <w:t>и заявляю</w:t>
      </w:r>
      <w:r w:rsidR="001B17D1" w:rsidRPr="001B17D1">
        <w:rPr>
          <w:rFonts w:ascii="Times New Roman" w:hAnsi="Times New Roman" w:cs="Times New Roman"/>
          <w:sz w:val="24"/>
          <w:szCs w:val="24"/>
        </w:rPr>
        <w:t>т, что это руководство может бороться, его мнение неизбежно учитывает и иные факторы. Большая часть опрошенных респондентов (72,4%) полагают, что власти хотят бороться с коррупцией (значит, он исходит из того, что какое-то противодействие коррупции все же оказывается; если же он отрицает такое стремление (21,2%)– значит, по его мнению, в этом направлении просто ничего не делается.</w:t>
      </w:r>
    </w:p>
    <w:p w:rsidR="00BF4FEE" w:rsidRPr="00E07AA0" w:rsidRDefault="007D4854" w:rsidP="007D48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A0">
        <w:rPr>
          <w:rFonts w:ascii="Times New Roman" w:hAnsi="Times New Roman" w:cs="Times New Roman"/>
          <w:b/>
          <w:sz w:val="24"/>
          <w:szCs w:val="24"/>
        </w:rPr>
        <w:t>ПО</w:t>
      </w:r>
      <w:r w:rsidRPr="00E07AA0">
        <w:rPr>
          <w:rFonts w:ascii="Times New Roman" w:hAnsi="Times New Roman" w:cs="Times New Roman"/>
          <w:b/>
          <w:sz w:val="24"/>
          <w:szCs w:val="24"/>
        </w:rPr>
        <w:tab/>
        <w:t>РЕЗУЛЬТАТАМ</w:t>
      </w:r>
      <w:r w:rsidRPr="00E07AA0">
        <w:rPr>
          <w:rFonts w:ascii="Times New Roman" w:hAnsi="Times New Roman" w:cs="Times New Roman"/>
          <w:b/>
          <w:sz w:val="24"/>
          <w:szCs w:val="24"/>
        </w:rPr>
        <w:tab/>
        <w:t>ОПРОСА</w:t>
      </w:r>
      <w:r w:rsidRPr="00E07AA0">
        <w:rPr>
          <w:rFonts w:ascii="Times New Roman" w:hAnsi="Times New Roman" w:cs="Times New Roman"/>
          <w:b/>
          <w:sz w:val="24"/>
          <w:szCs w:val="24"/>
        </w:rPr>
        <w:tab/>
        <w:t>ПРЕДСТАВИТЕЛЕЙ</w:t>
      </w:r>
      <w:r w:rsidRPr="00E07AA0">
        <w:rPr>
          <w:rFonts w:ascii="Times New Roman" w:hAnsi="Times New Roman" w:cs="Times New Roman"/>
          <w:b/>
          <w:sz w:val="24"/>
          <w:szCs w:val="24"/>
        </w:rPr>
        <w:tab/>
      </w:r>
    </w:p>
    <w:p w:rsidR="007D4854" w:rsidRDefault="007D4854" w:rsidP="007D48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A0">
        <w:rPr>
          <w:rFonts w:ascii="Times New Roman" w:hAnsi="Times New Roman" w:cs="Times New Roman"/>
          <w:b/>
          <w:sz w:val="24"/>
          <w:szCs w:val="24"/>
        </w:rPr>
        <w:t>БИЗНЕС</w:t>
      </w:r>
      <w:r w:rsidR="00BF4FEE" w:rsidRPr="00E07A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7AA0">
        <w:rPr>
          <w:rFonts w:ascii="Times New Roman" w:hAnsi="Times New Roman" w:cs="Times New Roman"/>
          <w:b/>
          <w:sz w:val="24"/>
          <w:szCs w:val="24"/>
        </w:rPr>
        <w:t xml:space="preserve">СООБЩЕСТВА </w:t>
      </w:r>
      <w:r w:rsidR="00820546" w:rsidRPr="00E07AA0">
        <w:rPr>
          <w:rFonts w:ascii="Times New Roman" w:hAnsi="Times New Roman" w:cs="Times New Roman"/>
          <w:b/>
          <w:sz w:val="24"/>
          <w:szCs w:val="24"/>
        </w:rPr>
        <w:t>ЧУКОТСКОГО АВТОНОМНОГО ОКРУГА</w:t>
      </w:r>
    </w:p>
    <w:p w:rsidR="009425AA" w:rsidRPr="00E07AA0" w:rsidRDefault="009425AA" w:rsidP="007D48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ситуаций с респондентами, принимавшими участие в опросе, не происходило. Бизнес-сообщество едино во мнении, что в Чукотском автономном округе такие ситуации либо невозможны,</w:t>
      </w:r>
      <w:r w:rsidR="00FC01C2">
        <w:rPr>
          <w:rFonts w:ascii="Times New Roman" w:hAnsi="Times New Roman" w:cs="Times New Roman"/>
          <w:b/>
          <w:sz w:val="24"/>
          <w:szCs w:val="24"/>
        </w:rPr>
        <w:t xml:space="preserve"> либо очень редки, о ситуациях с коррупцией 89% опрошенных знают из информации в СМИ.</w:t>
      </w:r>
    </w:p>
    <w:p w:rsidR="007D4854" w:rsidRPr="00A5054C" w:rsidRDefault="00953C4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AA0">
        <w:rPr>
          <w:rFonts w:ascii="Times New Roman" w:hAnsi="Times New Roman" w:cs="Times New Roman"/>
          <w:sz w:val="24"/>
          <w:szCs w:val="24"/>
        </w:rPr>
        <w:t>9</w:t>
      </w:r>
      <w:r w:rsidR="007D4854" w:rsidRPr="00E07AA0">
        <w:rPr>
          <w:rFonts w:ascii="Times New Roman" w:hAnsi="Times New Roman" w:cs="Times New Roman"/>
          <w:sz w:val="24"/>
          <w:szCs w:val="24"/>
        </w:rPr>
        <w:t>.</w:t>
      </w:r>
      <w:r w:rsidR="007D4854" w:rsidRPr="00E07AA0">
        <w:rPr>
          <w:rFonts w:ascii="Times New Roman" w:hAnsi="Times New Roman" w:cs="Times New Roman"/>
          <w:sz w:val="24"/>
          <w:szCs w:val="24"/>
        </w:rPr>
        <w:tab/>
        <w:t xml:space="preserve">По мнению </w:t>
      </w:r>
      <w:r w:rsidR="001B17D1">
        <w:rPr>
          <w:rFonts w:ascii="Times New Roman" w:hAnsi="Times New Roman" w:cs="Times New Roman"/>
          <w:sz w:val="24"/>
          <w:szCs w:val="24"/>
        </w:rPr>
        <w:t>85</w:t>
      </w:r>
      <w:r w:rsidR="00F877F9" w:rsidRPr="00E07AA0">
        <w:rPr>
          <w:rFonts w:ascii="Times New Roman" w:hAnsi="Times New Roman" w:cs="Times New Roman"/>
          <w:sz w:val="24"/>
          <w:szCs w:val="24"/>
        </w:rPr>
        <w:t>% предпринимателей</w:t>
      </w:r>
      <w:r w:rsidR="007D4854" w:rsidRPr="00E07AA0">
        <w:rPr>
          <w:rFonts w:ascii="Times New Roman" w:hAnsi="Times New Roman" w:cs="Times New Roman"/>
          <w:sz w:val="24"/>
          <w:szCs w:val="24"/>
        </w:rPr>
        <w:t xml:space="preserve"> коррупция скорее мешает ведению их бизнеса. При этом основными причинами коррупции по мнению бизнес</w:t>
      </w:r>
      <w:r w:rsidR="00653E1A" w:rsidRPr="00E07AA0">
        <w:rPr>
          <w:rFonts w:ascii="Times New Roman" w:hAnsi="Times New Roman" w:cs="Times New Roman"/>
          <w:sz w:val="24"/>
          <w:szCs w:val="24"/>
        </w:rPr>
        <w:t>-</w:t>
      </w:r>
      <w:r w:rsidR="007D4854" w:rsidRPr="00E07AA0">
        <w:rPr>
          <w:rFonts w:ascii="Times New Roman" w:hAnsi="Times New Roman" w:cs="Times New Roman"/>
          <w:sz w:val="24"/>
          <w:szCs w:val="24"/>
        </w:rPr>
        <w:t>сообщества являются</w:t>
      </w:r>
      <w:r w:rsidR="00B204B8" w:rsidRPr="00E07AA0">
        <w:rPr>
          <w:rFonts w:ascii="Times New Roman" w:hAnsi="Times New Roman" w:cs="Times New Roman"/>
          <w:sz w:val="24"/>
          <w:szCs w:val="24"/>
        </w:rPr>
        <w:t xml:space="preserve"> сложившиеся традиции в обществе, особенности культуры, менталитета (</w:t>
      </w:r>
      <w:r w:rsidR="00E07AA0" w:rsidRPr="00E07AA0">
        <w:rPr>
          <w:rFonts w:ascii="Times New Roman" w:hAnsi="Times New Roman" w:cs="Times New Roman"/>
          <w:sz w:val="24"/>
          <w:szCs w:val="24"/>
        </w:rPr>
        <w:t>29</w:t>
      </w:r>
      <w:r w:rsidR="00B204B8" w:rsidRPr="00E07AA0">
        <w:rPr>
          <w:rFonts w:ascii="Times New Roman" w:hAnsi="Times New Roman" w:cs="Times New Roman"/>
          <w:sz w:val="24"/>
          <w:szCs w:val="24"/>
        </w:rPr>
        <w:t>,0%) и</w:t>
      </w:r>
      <w:r w:rsidR="007D4854" w:rsidRPr="00E07AA0">
        <w:rPr>
          <w:rFonts w:ascii="Times New Roman" w:hAnsi="Times New Roman" w:cs="Times New Roman"/>
          <w:sz w:val="24"/>
          <w:szCs w:val="24"/>
        </w:rPr>
        <w:t xml:space="preserve"> </w:t>
      </w:r>
      <w:r w:rsidR="00B204B8" w:rsidRPr="00E07AA0">
        <w:rPr>
          <w:rFonts w:ascii="Times New Roman" w:hAnsi="Times New Roman" w:cs="Times New Roman"/>
          <w:sz w:val="24"/>
          <w:szCs w:val="24"/>
        </w:rPr>
        <w:t xml:space="preserve">сложное, </w:t>
      </w:r>
      <w:r w:rsidR="00B204B8" w:rsidRPr="00A5054C">
        <w:rPr>
          <w:rFonts w:ascii="Times New Roman" w:hAnsi="Times New Roman" w:cs="Times New Roman"/>
          <w:sz w:val="24"/>
          <w:szCs w:val="24"/>
        </w:rPr>
        <w:t>противоречивое законодательство</w:t>
      </w:r>
      <w:r w:rsidR="007D4854" w:rsidRPr="00A5054C">
        <w:rPr>
          <w:rFonts w:ascii="Times New Roman" w:hAnsi="Times New Roman" w:cs="Times New Roman"/>
          <w:sz w:val="24"/>
          <w:szCs w:val="24"/>
        </w:rPr>
        <w:t xml:space="preserve"> (</w:t>
      </w:r>
      <w:r w:rsidR="00E07AA0" w:rsidRPr="00A5054C">
        <w:rPr>
          <w:rFonts w:ascii="Times New Roman" w:hAnsi="Times New Roman" w:cs="Times New Roman"/>
          <w:sz w:val="24"/>
          <w:szCs w:val="24"/>
        </w:rPr>
        <w:t>31</w:t>
      </w:r>
      <w:r w:rsidR="00BE1638" w:rsidRPr="00A5054C">
        <w:rPr>
          <w:rFonts w:ascii="Times New Roman" w:hAnsi="Times New Roman" w:cs="Times New Roman"/>
          <w:sz w:val="24"/>
          <w:szCs w:val="24"/>
        </w:rPr>
        <w:t>,0%) и алчность чиновников, должностных лиц (</w:t>
      </w:r>
      <w:r w:rsidR="00E07AA0" w:rsidRPr="00A5054C">
        <w:rPr>
          <w:rFonts w:ascii="Times New Roman" w:hAnsi="Times New Roman" w:cs="Times New Roman"/>
          <w:sz w:val="24"/>
          <w:szCs w:val="24"/>
        </w:rPr>
        <w:t>21</w:t>
      </w:r>
      <w:r w:rsidR="00BE1638" w:rsidRPr="00A5054C">
        <w:rPr>
          <w:rFonts w:ascii="Times New Roman" w:hAnsi="Times New Roman" w:cs="Times New Roman"/>
          <w:sz w:val="24"/>
          <w:szCs w:val="24"/>
        </w:rPr>
        <w:t>,0%)</w:t>
      </w:r>
    </w:p>
    <w:p w:rsidR="00953C44" w:rsidRPr="00123798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54C">
        <w:rPr>
          <w:rFonts w:ascii="Times New Roman" w:hAnsi="Times New Roman" w:cs="Times New Roman"/>
          <w:sz w:val="24"/>
          <w:szCs w:val="24"/>
        </w:rPr>
        <w:t>1</w:t>
      </w:r>
      <w:r w:rsidR="00953C44" w:rsidRPr="00A5054C">
        <w:rPr>
          <w:rFonts w:ascii="Times New Roman" w:hAnsi="Times New Roman" w:cs="Times New Roman"/>
          <w:sz w:val="24"/>
          <w:szCs w:val="24"/>
        </w:rPr>
        <w:t>0</w:t>
      </w:r>
      <w:r w:rsidRPr="00A5054C">
        <w:rPr>
          <w:rFonts w:ascii="Times New Roman" w:hAnsi="Times New Roman" w:cs="Times New Roman"/>
          <w:sz w:val="24"/>
          <w:szCs w:val="24"/>
        </w:rPr>
        <w:t>.</w:t>
      </w:r>
      <w:r w:rsidRPr="00A5054C">
        <w:rPr>
          <w:rFonts w:ascii="Times New Roman" w:hAnsi="Times New Roman" w:cs="Times New Roman"/>
          <w:sz w:val="24"/>
          <w:szCs w:val="24"/>
        </w:rPr>
        <w:tab/>
      </w:r>
      <w:r w:rsidR="00953C44" w:rsidRPr="00A5054C">
        <w:rPr>
          <w:rFonts w:ascii="Times New Roman" w:hAnsi="Times New Roman" w:cs="Times New Roman"/>
          <w:sz w:val="24"/>
          <w:szCs w:val="24"/>
        </w:rPr>
        <w:t xml:space="preserve">Самая распространённая причина, </w:t>
      </w:r>
      <w:r w:rsidR="000815BF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953C44" w:rsidRPr="00A5054C">
        <w:rPr>
          <w:rFonts w:ascii="Times New Roman" w:hAnsi="Times New Roman" w:cs="Times New Roman"/>
          <w:sz w:val="24"/>
          <w:szCs w:val="24"/>
        </w:rPr>
        <w:t>представител</w:t>
      </w:r>
      <w:r w:rsidR="000815BF">
        <w:rPr>
          <w:rFonts w:ascii="Times New Roman" w:hAnsi="Times New Roman" w:cs="Times New Roman"/>
          <w:sz w:val="24"/>
          <w:szCs w:val="24"/>
        </w:rPr>
        <w:t>ей</w:t>
      </w:r>
      <w:r w:rsidR="00953C44" w:rsidRPr="00A5054C">
        <w:rPr>
          <w:rFonts w:ascii="Times New Roman" w:hAnsi="Times New Roman" w:cs="Times New Roman"/>
          <w:sz w:val="24"/>
          <w:szCs w:val="24"/>
        </w:rPr>
        <w:t xml:space="preserve"> бизнес-сообщества, по которой организация склонна к оказанию влияния на должностное лицо посредством осуществления неформальных прямых или скрытых платежей «</w:t>
      </w:r>
      <w:r w:rsidR="001008DA" w:rsidRPr="00A5054C">
        <w:rPr>
          <w:rFonts w:ascii="Times New Roman" w:hAnsi="Times New Roman" w:cs="Times New Roman"/>
          <w:sz w:val="24"/>
          <w:szCs w:val="24"/>
        </w:rPr>
        <w:t xml:space="preserve">так надежнее (спокойнее, вернее) со </w:t>
      </w:r>
      <w:r w:rsidR="001008DA" w:rsidRPr="00123798">
        <w:rPr>
          <w:rFonts w:ascii="Times New Roman" w:hAnsi="Times New Roman" w:cs="Times New Roman"/>
          <w:sz w:val="24"/>
          <w:szCs w:val="24"/>
        </w:rPr>
        <w:t>стороны интересов организации</w:t>
      </w:r>
      <w:r w:rsidR="00953C44" w:rsidRPr="00123798">
        <w:rPr>
          <w:rFonts w:ascii="Times New Roman" w:hAnsi="Times New Roman" w:cs="Times New Roman"/>
          <w:sz w:val="24"/>
          <w:szCs w:val="24"/>
        </w:rPr>
        <w:t>» - 5</w:t>
      </w:r>
      <w:r w:rsidR="000815BF">
        <w:rPr>
          <w:rFonts w:ascii="Times New Roman" w:hAnsi="Times New Roman" w:cs="Times New Roman"/>
          <w:sz w:val="24"/>
          <w:szCs w:val="24"/>
        </w:rPr>
        <w:t>0</w:t>
      </w:r>
      <w:r w:rsidR="00953C44" w:rsidRPr="00123798">
        <w:rPr>
          <w:rFonts w:ascii="Times New Roman" w:hAnsi="Times New Roman" w:cs="Times New Roman"/>
          <w:sz w:val="24"/>
          <w:szCs w:val="24"/>
        </w:rPr>
        <w:t>,0</w:t>
      </w:r>
      <w:r w:rsidR="00C778F6" w:rsidRPr="00123798">
        <w:rPr>
          <w:rFonts w:ascii="Times New Roman" w:hAnsi="Times New Roman" w:cs="Times New Roman"/>
          <w:sz w:val="24"/>
          <w:szCs w:val="24"/>
        </w:rPr>
        <w:t xml:space="preserve">% и </w:t>
      </w:r>
      <w:r w:rsidR="001008DA" w:rsidRPr="00123798">
        <w:rPr>
          <w:rFonts w:ascii="Times New Roman" w:hAnsi="Times New Roman" w:cs="Times New Roman"/>
          <w:sz w:val="24"/>
          <w:szCs w:val="24"/>
        </w:rPr>
        <w:t>дали понять со стороны должностного лица, что именно так следует сделать</w:t>
      </w:r>
      <w:r w:rsidR="00C778F6" w:rsidRPr="00123798">
        <w:rPr>
          <w:rFonts w:ascii="Times New Roman" w:hAnsi="Times New Roman" w:cs="Times New Roman"/>
          <w:sz w:val="24"/>
          <w:szCs w:val="24"/>
        </w:rPr>
        <w:t xml:space="preserve"> (</w:t>
      </w:r>
      <w:r w:rsidR="000815BF">
        <w:rPr>
          <w:rFonts w:ascii="Times New Roman" w:hAnsi="Times New Roman" w:cs="Times New Roman"/>
          <w:sz w:val="24"/>
          <w:szCs w:val="24"/>
        </w:rPr>
        <w:t>50</w:t>
      </w:r>
      <w:r w:rsidR="00C778F6" w:rsidRPr="00123798">
        <w:rPr>
          <w:rFonts w:ascii="Times New Roman" w:hAnsi="Times New Roman" w:cs="Times New Roman"/>
          <w:sz w:val="24"/>
          <w:szCs w:val="24"/>
        </w:rPr>
        <w:t>%).</w:t>
      </w:r>
      <w:r w:rsidR="000815BF">
        <w:rPr>
          <w:rFonts w:ascii="Times New Roman" w:hAnsi="Times New Roman" w:cs="Times New Roman"/>
          <w:sz w:val="24"/>
          <w:szCs w:val="24"/>
        </w:rPr>
        <w:t xml:space="preserve"> Необходимо напомнить, что со всеми обсуждаемыми ситуациями, представители бизнес-сообщества знакомы из социальных сетей или публикаций СМИ.</w:t>
      </w:r>
    </w:p>
    <w:p w:rsidR="007D4854" w:rsidRPr="00123798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798">
        <w:rPr>
          <w:rFonts w:ascii="Times New Roman" w:hAnsi="Times New Roman" w:cs="Times New Roman"/>
          <w:sz w:val="24"/>
          <w:szCs w:val="24"/>
        </w:rPr>
        <w:t>1</w:t>
      </w:r>
      <w:r w:rsidR="001008DA" w:rsidRPr="00123798">
        <w:rPr>
          <w:rFonts w:ascii="Times New Roman" w:hAnsi="Times New Roman" w:cs="Times New Roman"/>
          <w:sz w:val="24"/>
          <w:szCs w:val="24"/>
        </w:rPr>
        <w:t>1</w:t>
      </w:r>
      <w:r w:rsidRPr="00123798">
        <w:rPr>
          <w:rFonts w:ascii="Times New Roman" w:hAnsi="Times New Roman" w:cs="Times New Roman"/>
          <w:sz w:val="24"/>
          <w:szCs w:val="24"/>
        </w:rPr>
        <w:t>.</w:t>
      </w:r>
      <w:r w:rsidRPr="00123798">
        <w:rPr>
          <w:rFonts w:ascii="Times New Roman" w:hAnsi="Times New Roman" w:cs="Times New Roman"/>
          <w:sz w:val="24"/>
          <w:szCs w:val="24"/>
        </w:rPr>
        <w:tab/>
      </w:r>
      <w:r w:rsidR="000815BF">
        <w:rPr>
          <w:rFonts w:ascii="Times New Roman" w:hAnsi="Times New Roman" w:cs="Times New Roman"/>
          <w:sz w:val="24"/>
          <w:szCs w:val="24"/>
        </w:rPr>
        <w:t>Мнение</w:t>
      </w:r>
      <w:r w:rsidRPr="00123798">
        <w:rPr>
          <w:rFonts w:ascii="Times New Roman" w:hAnsi="Times New Roman" w:cs="Times New Roman"/>
          <w:sz w:val="24"/>
          <w:szCs w:val="24"/>
        </w:rPr>
        <w:t xml:space="preserve"> представителей бизнеса</w:t>
      </w:r>
      <w:r w:rsidR="000815BF">
        <w:rPr>
          <w:rFonts w:ascii="Times New Roman" w:hAnsi="Times New Roman" w:cs="Times New Roman"/>
          <w:sz w:val="24"/>
          <w:szCs w:val="24"/>
        </w:rPr>
        <w:t xml:space="preserve"> основана на информации получаемой в федеральных СМИ</w:t>
      </w:r>
      <w:r w:rsidR="00653E1A" w:rsidRPr="00123798">
        <w:rPr>
          <w:rFonts w:ascii="Times New Roman" w:hAnsi="Times New Roman" w:cs="Times New Roman"/>
          <w:sz w:val="24"/>
          <w:szCs w:val="24"/>
        </w:rPr>
        <w:t>,</w:t>
      </w:r>
      <w:r w:rsidRPr="00123798">
        <w:rPr>
          <w:rFonts w:ascii="Times New Roman" w:hAnsi="Times New Roman" w:cs="Times New Roman"/>
          <w:sz w:val="24"/>
          <w:szCs w:val="24"/>
        </w:rPr>
        <w:t xml:space="preserve"> </w:t>
      </w:r>
      <w:r w:rsidR="000815B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815BF" w:rsidRPr="00123798">
        <w:rPr>
          <w:rFonts w:ascii="Times New Roman" w:hAnsi="Times New Roman" w:cs="Times New Roman"/>
          <w:sz w:val="24"/>
          <w:szCs w:val="24"/>
        </w:rPr>
        <w:t>взяточничество,</w:t>
      </w:r>
      <w:r w:rsidRPr="00123798">
        <w:rPr>
          <w:rFonts w:ascii="Times New Roman" w:hAnsi="Times New Roman" w:cs="Times New Roman"/>
          <w:sz w:val="24"/>
          <w:szCs w:val="24"/>
        </w:rPr>
        <w:t xml:space="preserve"> </w:t>
      </w:r>
      <w:r w:rsidR="000815BF">
        <w:rPr>
          <w:rFonts w:ascii="Times New Roman" w:hAnsi="Times New Roman" w:cs="Times New Roman"/>
          <w:sz w:val="24"/>
          <w:szCs w:val="24"/>
        </w:rPr>
        <w:t xml:space="preserve">о котором спрашивают в опросе, </w:t>
      </w:r>
      <w:r w:rsidR="009425AA">
        <w:rPr>
          <w:rFonts w:ascii="Times New Roman" w:hAnsi="Times New Roman" w:cs="Times New Roman"/>
          <w:sz w:val="24"/>
          <w:szCs w:val="24"/>
        </w:rPr>
        <w:t xml:space="preserve">по их мнению, </w:t>
      </w:r>
      <w:r w:rsidRPr="00123798">
        <w:rPr>
          <w:rFonts w:ascii="Times New Roman" w:hAnsi="Times New Roman" w:cs="Times New Roman"/>
          <w:sz w:val="24"/>
          <w:szCs w:val="24"/>
        </w:rPr>
        <w:t>наиболее распространено на федеральном уровне. На данном уровне</w:t>
      </w:r>
      <w:r w:rsidR="00653E1A" w:rsidRPr="00123798">
        <w:rPr>
          <w:rFonts w:ascii="Times New Roman" w:hAnsi="Times New Roman" w:cs="Times New Roman"/>
          <w:sz w:val="24"/>
          <w:szCs w:val="24"/>
        </w:rPr>
        <w:t xml:space="preserve">, как считают </w:t>
      </w:r>
      <w:r w:rsidR="00A5054C" w:rsidRPr="00123798">
        <w:rPr>
          <w:rFonts w:ascii="Times New Roman" w:hAnsi="Times New Roman" w:cs="Times New Roman"/>
          <w:sz w:val="24"/>
          <w:szCs w:val="24"/>
        </w:rPr>
        <w:t>56</w:t>
      </w:r>
      <w:r w:rsidR="00BE1638" w:rsidRPr="00123798">
        <w:rPr>
          <w:rFonts w:ascii="Times New Roman" w:hAnsi="Times New Roman" w:cs="Times New Roman"/>
          <w:sz w:val="24"/>
          <w:szCs w:val="24"/>
        </w:rPr>
        <w:t xml:space="preserve">% </w:t>
      </w:r>
      <w:r w:rsidR="00653E1A" w:rsidRPr="00123798">
        <w:rPr>
          <w:rFonts w:ascii="Times New Roman" w:hAnsi="Times New Roman" w:cs="Times New Roman"/>
          <w:sz w:val="24"/>
          <w:szCs w:val="24"/>
        </w:rPr>
        <w:t>представители бизнес-сообщества (</w:t>
      </w:r>
      <w:r w:rsidR="00BE1638" w:rsidRPr="00123798">
        <w:rPr>
          <w:rFonts w:ascii="Times New Roman" w:hAnsi="Times New Roman" w:cs="Times New Roman"/>
          <w:sz w:val="24"/>
          <w:szCs w:val="24"/>
        </w:rPr>
        <w:t>+</w:t>
      </w:r>
      <w:r w:rsidR="00A5054C" w:rsidRPr="00123798">
        <w:rPr>
          <w:rFonts w:ascii="Times New Roman" w:hAnsi="Times New Roman" w:cs="Times New Roman"/>
          <w:sz w:val="24"/>
          <w:szCs w:val="24"/>
        </w:rPr>
        <w:t>24</w:t>
      </w:r>
      <w:r w:rsidR="00653E1A" w:rsidRPr="00123798">
        <w:rPr>
          <w:rFonts w:ascii="Times New Roman" w:hAnsi="Times New Roman" w:cs="Times New Roman"/>
          <w:sz w:val="24"/>
          <w:szCs w:val="24"/>
        </w:rPr>
        <w:t>%)</w:t>
      </w:r>
      <w:r w:rsidRPr="00123798">
        <w:rPr>
          <w:rFonts w:ascii="Times New Roman" w:hAnsi="Times New Roman" w:cs="Times New Roman"/>
          <w:sz w:val="24"/>
          <w:szCs w:val="24"/>
        </w:rPr>
        <w:t xml:space="preserve"> с коррупцией можно столкнуться чаще, чем на региональном или муниципальном. В целом предприниматели полагают, что на локальном уровне коррупции становится меньше.</w:t>
      </w:r>
    </w:p>
    <w:p w:rsidR="007D4854" w:rsidRPr="00F5489E" w:rsidRDefault="007D4854" w:rsidP="004F3D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798">
        <w:rPr>
          <w:rFonts w:ascii="Times New Roman" w:hAnsi="Times New Roman" w:cs="Times New Roman"/>
          <w:sz w:val="24"/>
          <w:szCs w:val="24"/>
        </w:rPr>
        <w:t>1</w:t>
      </w:r>
      <w:r w:rsidR="001008DA" w:rsidRPr="00123798">
        <w:rPr>
          <w:rFonts w:ascii="Times New Roman" w:hAnsi="Times New Roman" w:cs="Times New Roman"/>
          <w:sz w:val="24"/>
          <w:szCs w:val="24"/>
        </w:rPr>
        <w:t>2</w:t>
      </w:r>
      <w:r w:rsidRPr="00123798">
        <w:rPr>
          <w:rFonts w:ascii="Times New Roman" w:hAnsi="Times New Roman" w:cs="Times New Roman"/>
          <w:sz w:val="24"/>
          <w:szCs w:val="24"/>
        </w:rPr>
        <w:t>.</w:t>
      </w:r>
      <w:r w:rsidRPr="00123798">
        <w:rPr>
          <w:rFonts w:ascii="Times New Roman" w:hAnsi="Times New Roman" w:cs="Times New Roman"/>
          <w:sz w:val="24"/>
          <w:szCs w:val="24"/>
        </w:rPr>
        <w:tab/>
        <w:t xml:space="preserve">Результаты проведенного исследования показывают, что </w:t>
      </w:r>
      <w:r w:rsidR="006C5D7B">
        <w:rPr>
          <w:rFonts w:ascii="Times New Roman" w:hAnsi="Times New Roman" w:cs="Times New Roman"/>
          <w:sz w:val="24"/>
          <w:szCs w:val="24"/>
        </w:rPr>
        <w:t>17</w:t>
      </w:r>
      <w:r w:rsidRPr="00123798">
        <w:rPr>
          <w:rFonts w:ascii="Times New Roman" w:hAnsi="Times New Roman" w:cs="Times New Roman"/>
          <w:sz w:val="24"/>
          <w:szCs w:val="24"/>
        </w:rPr>
        <w:t>,0% опрошенных представителей бизнеса участвовали в процедуре государственных закупок</w:t>
      </w:r>
      <w:r w:rsidR="0017745E" w:rsidRPr="00123798">
        <w:rPr>
          <w:rFonts w:ascii="Times New Roman" w:hAnsi="Times New Roman" w:cs="Times New Roman"/>
          <w:sz w:val="24"/>
          <w:szCs w:val="24"/>
        </w:rPr>
        <w:t xml:space="preserve"> на муниципальном уровне. Н</w:t>
      </w:r>
      <w:r w:rsidRPr="00123798">
        <w:rPr>
          <w:rFonts w:ascii="Times New Roman" w:hAnsi="Times New Roman" w:cs="Times New Roman"/>
          <w:sz w:val="24"/>
          <w:szCs w:val="24"/>
        </w:rPr>
        <w:t xml:space="preserve">аибольшее число респондентов участвовали в конкурсах на </w:t>
      </w:r>
      <w:r w:rsidR="006C5D7B">
        <w:rPr>
          <w:rFonts w:ascii="Times New Roman" w:hAnsi="Times New Roman" w:cs="Times New Roman"/>
          <w:sz w:val="24"/>
          <w:szCs w:val="24"/>
        </w:rPr>
        <w:t>региональном</w:t>
      </w:r>
      <w:r w:rsidRPr="00123798">
        <w:rPr>
          <w:rFonts w:ascii="Times New Roman" w:hAnsi="Times New Roman" w:cs="Times New Roman"/>
          <w:sz w:val="24"/>
          <w:szCs w:val="24"/>
        </w:rPr>
        <w:t xml:space="preserve"> уровне (</w:t>
      </w:r>
      <w:r w:rsidR="006C5D7B">
        <w:rPr>
          <w:rFonts w:ascii="Times New Roman" w:hAnsi="Times New Roman" w:cs="Times New Roman"/>
          <w:sz w:val="24"/>
          <w:szCs w:val="24"/>
        </w:rPr>
        <w:t>9</w:t>
      </w:r>
      <w:r w:rsidRPr="00123798">
        <w:rPr>
          <w:rFonts w:ascii="Times New Roman" w:hAnsi="Times New Roman" w:cs="Times New Roman"/>
          <w:sz w:val="24"/>
          <w:szCs w:val="24"/>
        </w:rPr>
        <w:t>,0%). Также опрос предпринимателей показал, что предпринимател</w:t>
      </w:r>
      <w:r w:rsidR="0017745E" w:rsidRPr="00123798">
        <w:rPr>
          <w:rFonts w:ascii="Times New Roman" w:hAnsi="Times New Roman" w:cs="Times New Roman"/>
          <w:sz w:val="24"/>
          <w:szCs w:val="24"/>
        </w:rPr>
        <w:t>и Чукотского автономного округа, участвовавшие</w:t>
      </w:r>
      <w:r w:rsidRPr="00123798">
        <w:rPr>
          <w:rFonts w:ascii="Times New Roman" w:hAnsi="Times New Roman" w:cs="Times New Roman"/>
          <w:sz w:val="24"/>
          <w:szCs w:val="24"/>
        </w:rPr>
        <w:t xml:space="preserve"> в торгах и получивши</w:t>
      </w:r>
      <w:r w:rsidR="0017745E" w:rsidRPr="00123798">
        <w:rPr>
          <w:rFonts w:ascii="Times New Roman" w:hAnsi="Times New Roman" w:cs="Times New Roman"/>
          <w:sz w:val="24"/>
          <w:szCs w:val="24"/>
        </w:rPr>
        <w:t>е</w:t>
      </w:r>
      <w:r w:rsidRPr="00123798">
        <w:rPr>
          <w:rFonts w:ascii="Times New Roman" w:hAnsi="Times New Roman" w:cs="Times New Roman"/>
          <w:sz w:val="24"/>
          <w:szCs w:val="24"/>
        </w:rPr>
        <w:t xml:space="preserve"> </w:t>
      </w:r>
      <w:r w:rsidR="009425AA">
        <w:rPr>
          <w:rFonts w:ascii="Times New Roman" w:hAnsi="Times New Roman" w:cs="Times New Roman"/>
          <w:sz w:val="24"/>
          <w:szCs w:val="24"/>
        </w:rPr>
        <w:t xml:space="preserve">(не получившие) </w:t>
      </w:r>
      <w:r w:rsidRPr="00123798">
        <w:rPr>
          <w:rFonts w:ascii="Times New Roman" w:hAnsi="Times New Roman" w:cs="Times New Roman"/>
          <w:sz w:val="24"/>
          <w:szCs w:val="24"/>
        </w:rPr>
        <w:t xml:space="preserve">контракт на выполнение государственного или муниципального заказа, </w:t>
      </w:r>
      <w:r w:rsidR="0017745E" w:rsidRPr="00123798">
        <w:rPr>
          <w:rFonts w:ascii="Times New Roman" w:hAnsi="Times New Roman" w:cs="Times New Roman"/>
          <w:sz w:val="24"/>
          <w:szCs w:val="24"/>
        </w:rPr>
        <w:t>не</w:t>
      </w:r>
      <w:r w:rsidR="00653E1A" w:rsidRPr="00123798">
        <w:rPr>
          <w:rFonts w:ascii="Times New Roman" w:hAnsi="Times New Roman" w:cs="Times New Roman"/>
          <w:sz w:val="24"/>
          <w:szCs w:val="24"/>
        </w:rPr>
        <w:t xml:space="preserve"> </w:t>
      </w:r>
      <w:r w:rsidRPr="00123798">
        <w:rPr>
          <w:rFonts w:ascii="Times New Roman" w:hAnsi="Times New Roman" w:cs="Times New Roman"/>
          <w:sz w:val="24"/>
          <w:szCs w:val="24"/>
        </w:rPr>
        <w:t xml:space="preserve">сталкивались с </w:t>
      </w:r>
      <w:r w:rsidRPr="00F5489E">
        <w:rPr>
          <w:rFonts w:ascii="Times New Roman" w:hAnsi="Times New Roman" w:cs="Times New Roman"/>
          <w:sz w:val="24"/>
          <w:szCs w:val="24"/>
        </w:rPr>
        <w:t xml:space="preserve">коррупцией. </w:t>
      </w:r>
    </w:p>
    <w:p w:rsidR="004709A6" w:rsidRPr="00E74937" w:rsidRDefault="00F77DC5" w:rsidP="007D4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9E">
        <w:rPr>
          <w:rFonts w:ascii="Times New Roman" w:hAnsi="Times New Roman" w:cs="Times New Roman"/>
          <w:sz w:val="24"/>
          <w:szCs w:val="24"/>
        </w:rPr>
        <w:t>1</w:t>
      </w:r>
      <w:r w:rsidR="001008DA" w:rsidRPr="00F5489E">
        <w:rPr>
          <w:rFonts w:ascii="Times New Roman" w:hAnsi="Times New Roman" w:cs="Times New Roman"/>
          <w:sz w:val="24"/>
          <w:szCs w:val="24"/>
        </w:rPr>
        <w:t>3</w:t>
      </w:r>
      <w:r w:rsidRPr="00F5489E">
        <w:rPr>
          <w:rFonts w:ascii="Times New Roman" w:hAnsi="Times New Roman" w:cs="Times New Roman"/>
          <w:sz w:val="24"/>
          <w:szCs w:val="24"/>
        </w:rPr>
        <w:t xml:space="preserve">. </w:t>
      </w:r>
      <w:r w:rsidR="006C5D7B">
        <w:rPr>
          <w:rFonts w:ascii="Times New Roman" w:hAnsi="Times New Roman" w:cs="Times New Roman"/>
          <w:sz w:val="24"/>
          <w:szCs w:val="24"/>
        </w:rPr>
        <w:t>88</w:t>
      </w:r>
      <w:r w:rsidR="004709A6" w:rsidRPr="00F5489E">
        <w:rPr>
          <w:rFonts w:ascii="Times New Roman" w:hAnsi="Times New Roman" w:cs="Times New Roman"/>
          <w:sz w:val="24"/>
          <w:szCs w:val="24"/>
        </w:rPr>
        <w:t>%</w:t>
      </w:r>
      <w:r w:rsidR="007D4854" w:rsidRPr="00F5489E">
        <w:rPr>
          <w:rFonts w:ascii="Times New Roman" w:hAnsi="Times New Roman" w:cs="Times New Roman"/>
          <w:sz w:val="24"/>
          <w:szCs w:val="24"/>
        </w:rPr>
        <w:t xml:space="preserve"> опрошенных предпринимателей отмечают нацеленность</w:t>
      </w:r>
      <w:r w:rsidR="004709A6" w:rsidRPr="00F5489E">
        <w:rPr>
          <w:rFonts w:ascii="Times New Roman" w:hAnsi="Times New Roman" w:cs="Times New Roman"/>
          <w:sz w:val="24"/>
          <w:szCs w:val="24"/>
        </w:rPr>
        <w:t xml:space="preserve"> и возможность</w:t>
      </w:r>
      <w:r w:rsidR="007D4854" w:rsidRPr="00F5489E">
        <w:rPr>
          <w:rFonts w:ascii="Times New Roman" w:hAnsi="Times New Roman" w:cs="Times New Roman"/>
          <w:sz w:val="24"/>
          <w:szCs w:val="24"/>
        </w:rPr>
        <w:t xml:space="preserve"> властей на </w:t>
      </w:r>
      <w:r w:rsidR="007D4854" w:rsidRPr="00E74937">
        <w:rPr>
          <w:rFonts w:ascii="Times New Roman" w:hAnsi="Times New Roman" w:cs="Times New Roman"/>
          <w:sz w:val="24"/>
          <w:szCs w:val="24"/>
        </w:rPr>
        <w:t>борьбу с коррупцией, однако, в некоторых случаях</w:t>
      </w:r>
      <w:r w:rsidR="009425AA">
        <w:rPr>
          <w:rFonts w:ascii="Times New Roman" w:hAnsi="Times New Roman" w:cs="Times New Roman"/>
          <w:sz w:val="24"/>
          <w:szCs w:val="24"/>
        </w:rPr>
        <w:t>, по мнению опрошенных,</w:t>
      </w:r>
      <w:r w:rsidR="007D4854" w:rsidRPr="00E74937">
        <w:rPr>
          <w:rFonts w:ascii="Times New Roman" w:hAnsi="Times New Roman" w:cs="Times New Roman"/>
          <w:sz w:val="24"/>
          <w:szCs w:val="24"/>
        </w:rPr>
        <w:t xml:space="preserve"> власти просто не могут с ней справиться</w:t>
      </w:r>
      <w:r w:rsidR="006C5D7B">
        <w:rPr>
          <w:rFonts w:ascii="Times New Roman" w:hAnsi="Times New Roman" w:cs="Times New Roman"/>
          <w:sz w:val="24"/>
          <w:szCs w:val="24"/>
        </w:rPr>
        <w:t>.</w:t>
      </w:r>
    </w:p>
    <w:p w:rsidR="007D4854" w:rsidRPr="009E0834" w:rsidRDefault="00F77DC5" w:rsidP="004F3D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937">
        <w:rPr>
          <w:rFonts w:ascii="Times New Roman" w:hAnsi="Times New Roman" w:cs="Times New Roman"/>
          <w:sz w:val="24"/>
          <w:szCs w:val="24"/>
        </w:rPr>
        <w:t>1</w:t>
      </w:r>
      <w:r w:rsidR="001008DA" w:rsidRPr="00E74937">
        <w:rPr>
          <w:rFonts w:ascii="Times New Roman" w:hAnsi="Times New Roman" w:cs="Times New Roman"/>
          <w:sz w:val="24"/>
          <w:szCs w:val="24"/>
        </w:rPr>
        <w:t>4</w:t>
      </w:r>
      <w:r w:rsidR="007D4854" w:rsidRPr="00E74937">
        <w:rPr>
          <w:rFonts w:ascii="Times New Roman" w:hAnsi="Times New Roman" w:cs="Times New Roman"/>
          <w:sz w:val="24"/>
          <w:szCs w:val="24"/>
        </w:rPr>
        <w:t>.</w:t>
      </w:r>
      <w:r w:rsidR="007D4854" w:rsidRPr="00E74937">
        <w:rPr>
          <w:rFonts w:ascii="Times New Roman" w:hAnsi="Times New Roman" w:cs="Times New Roman"/>
          <w:sz w:val="24"/>
          <w:szCs w:val="24"/>
        </w:rPr>
        <w:tab/>
        <w:t>Что касается осведомленности бизнес</w:t>
      </w:r>
      <w:r w:rsidRPr="00E74937">
        <w:rPr>
          <w:rFonts w:ascii="Times New Roman" w:hAnsi="Times New Roman" w:cs="Times New Roman"/>
          <w:sz w:val="24"/>
          <w:szCs w:val="24"/>
        </w:rPr>
        <w:t xml:space="preserve"> </w:t>
      </w:r>
      <w:r w:rsidR="007D4854" w:rsidRPr="00E74937">
        <w:rPr>
          <w:rFonts w:ascii="Times New Roman" w:hAnsi="Times New Roman" w:cs="Times New Roman"/>
          <w:sz w:val="24"/>
          <w:szCs w:val="24"/>
        </w:rPr>
        <w:t>-</w:t>
      </w:r>
      <w:r w:rsidRPr="00E74937">
        <w:rPr>
          <w:rFonts w:ascii="Times New Roman" w:hAnsi="Times New Roman" w:cs="Times New Roman"/>
          <w:sz w:val="24"/>
          <w:szCs w:val="24"/>
        </w:rPr>
        <w:t xml:space="preserve"> </w:t>
      </w:r>
      <w:r w:rsidR="007D4854" w:rsidRPr="00E74937">
        <w:rPr>
          <w:rFonts w:ascii="Times New Roman" w:hAnsi="Times New Roman" w:cs="Times New Roman"/>
          <w:sz w:val="24"/>
          <w:szCs w:val="24"/>
        </w:rPr>
        <w:t>сообщества региона о деятельности властей по противодействию коррупции, то о такой работе</w:t>
      </w:r>
      <w:r w:rsidR="004709A6" w:rsidRPr="00E74937">
        <w:rPr>
          <w:rFonts w:ascii="Times New Roman" w:hAnsi="Times New Roman" w:cs="Times New Roman"/>
          <w:sz w:val="24"/>
          <w:szCs w:val="24"/>
        </w:rPr>
        <w:t xml:space="preserve">, в той или иной степени </w:t>
      </w:r>
      <w:r w:rsidR="007D4854" w:rsidRPr="00E74937">
        <w:rPr>
          <w:rFonts w:ascii="Times New Roman" w:hAnsi="Times New Roman" w:cs="Times New Roman"/>
          <w:sz w:val="24"/>
          <w:szCs w:val="24"/>
        </w:rPr>
        <w:t xml:space="preserve">осведомлено </w:t>
      </w:r>
      <w:r w:rsidR="006C5D7B">
        <w:rPr>
          <w:rFonts w:ascii="Times New Roman" w:hAnsi="Times New Roman" w:cs="Times New Roman"/>
          <w:sz w:val="24"/>
          <w:szCs w:val="24"/>
        </w:rPr>
        <w:t>91</w:t>
      </w:r>
      <w:r w:rsidR="007D4854" w:rsidRPr="00E74937">
        <w:rPr>
          <w:rFonts w:ascii="Times New Roman" w:hAnsi="Times New Roman" w:cs="Times New Roman"/>
          <w:sz w:val="24"/>
          <w:szCs w:val="24"/>
        </w:rPr>
        <w:t xml:space="preserve">,0% предпринимателей. </w:t>
      </w:r>
    </w:p>
    <w:sectPr w:rsidR="007D4854" w:rsidRPr="009E0834" w:rsidSect="00845BE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67C"/>
    <w:multiLevelType w:val="multilevel"/>
    <w:tmpl w:val="0916FA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F8"/>
    <w:rsid w:val="00000FE0"/>
    <w:rsid w:val="0001142D"/>
    <w:rsid w:val="00016F99"/>
    <w:rsid w:val="000528DD"/>
    <w:rsid w:val="000565D6"/>
    <w:rsid w:val="00071E01"/>
    <w:rsid w:val="00076F10"/>
    <w:rsid w:val="00077B7D"/>
    <w:rsid w:val="000809B8"/>
    <w:rsid w:val="000815BF"/>
    <w:rsid w:val="00081B84"/>
    <w:rsid w:val="00084F83"/>
    <w:rsid w:val="000A0038"/>
    <w:rsid w:val="000A505F"/>
    <w:rsid w:val="000B142A"/>
    <w:rsid w:val="000D0BC8"/>
    <w:rsid w:val="001008DA"/>
    <w:rsid w:val="00101365"/>
    <w:rsid w:val="00123798"/>
    <w:rsid w:val="00135EE7"/>
    <w:rsid w:val="00142CF6"/>
    <w:rsid w:val="00146863"/>
    <w:rsid w:val="00151352"/>
    <w:rsid w:val="0015160F"/>
    <w:rsid w:val="001600EE"/>
    <w:rsid w:val="00170D1E"/>
    <w:rsid w:val="0017745E"/>
    <w:rsid w:val="00186CE1"/>
    <w:rsid w:val="00193923"/>
    <w:rsid w:val="001B17D1"/>
    <w:rsid w:val="001B47CA"/>
    <w:rsid w:val="001B4C1C"/>
    <w:rsid w:val="001C2D7D"/>
    <w:rsid w:val="001C48A7"/>
    <w:rsid w:val="001C7615"/>
    <w:rsid w:val="001D39B8"/>
    <w:rsid w:val="001D79F8"/>
    <w:rsid w:val="001E08C3"/>
    <w:rsid w:val="001E5B32"/>
    <w:rsid w:val="001F1A96"/>
    <w:rsid w:val="001F6341"/>
    <w:rsid w:val="001F6803"/>
    <w:rsid w:val="00207CD9"/>
    <w:rsid w:val="00211B32"/>
    <w:rsid w:val="00211E96"/>
    <w:rsid w:val="0021295E"/>
    <w:rsid w:val="00220C43"/>
    <w:rsid w:val="00223744"/>
    <w:rsid w:val="002338BE"/>
    <w:rsid w:val="00245ECB"/>
    <w:rsid w:val="00256180"/>
    <w:rsid w:val="00261588"/>
    <w:rsid w:val="00290C1F"/>
    <w:rsid w:val="0029686B"/>
    <w:rsid w:val="002B139D"/>
    <w:rsid w:val="002B65E5"/>
    <w:rsid w:val="002B7ED7"/>
    <w:rsid w:val="002D2905"/>
    <w:rsid w:val="002D3191"/>
    <w:rsid w:val="002D4C59"/>
    <w:rsid w:val="002D71AA"/>
    <w:rsid w:val="002E5A35"/>
    <w:rsid w:val="002E621A"/>
    <w:rsid w:val="002F3556"/>
    <w:rsid w:val="003200E1"/>
    <w:rsid w:val="003228F3"/>
    <w:rsid w:val="003355CB"/>
    <w:rsid w:val="003473AC"/>
    <w:rsid w:val="00354F13"/>
    <w:rsid w:val="003639C7"/>
    <w:rsid w:val="003756D4"/>
    <w:rsid w:val="003835E7"/>
    <w:rsid w:val="00385BE1"/>
    <w:rsid w:val="00392BC4"/>
    <w:rsid w:val="00394167"/>
    <w:rsid w:val="0039746C"/>
    <w:rsid w:val="00397AC1"/>
    <w:rsid w:val="003A1D62"/>
    <w:rsid w:val="003A266F"/>
    <w:rsid w:val="003B5EC8"/>
    <w:rsid w:val="003C120F"/>
    <w:rsid w:val="003C62F9"/>
    <w:rsid w:val="003F058D"/>
    <w:rsid w:val="004137F9"/>
    <w:rsid w:val="00415B65"/>
    <w:rsid w:val="00423071"/>
    <w:rsid w:val="00427CB2"/>
    <w:rsid w:val="00435F85"/>
    <w:rsid w:val="004467FB"/>
    <w:rsid w:val="0045043F"/>
    <w:rsid w:val="004709A6"/>
    <w:rsid w:val="0047335C"/>
    <w:rsid w:val="0048345C"/>
    <w:rsid w:val="0048657C"/>
    <w:rsid w:val="004906D9"/>
    <w:rsid w:val="004968C2"/>
    <w:rsid w:val="004B1E76"/>
    <w:rsid w:val="004B5067"/>
    <w:rsid w:val="004F3D90"/>
    <w:rsid w:val="00514C01"/>
    <w:rsid w:val="0052009A"/>
    <w:rsid w:val="00524DC6"/>
    <w:rsid w:val="0052655C"/>
    <w:rsid w:val="00534F0F"/>
    <w:rsid w:val="0053534F"/>
    <w:rsid w:val="00577130"/>
    <w:rsid w:val="00583D1B"/>
    <w:rsid w:val="00596B15"/>
    <w:rsid w:val="005A7B23"/>
    <w:rsid w:val="005D1044"/>
    <w:rsid w:val="005E4DBF"/>
    <w:rsid w:val="005E6037"/>
    <w:rsid w:val="005F43E8"/>
    <w:rsid w:val="005F5469"/>
    <w:rsid w:val="005F61FC"/>
    <w:rsid w:val="00606C75"/>
    <w:rsid w:val="00634244"/>
    <w:rsid w:val="00640DD1"/>
    <w:rsid w:val="00652C00"/>
    <w:rsid w:val="00653E1A"/>
    <w:rsid w:val="006858EA"/>
    <w:rsid w:val="006A14CF"/>
    <w:rsid w:val="006B11FB"/>
    <w:rsid w:val="006B7CF3"/>
    <w:rsid w:val="006C3033"/>
    <w:rsid w:val="006C5250"/>
    <w:rsid w:val="006C5D7B"/>
    <w:rsid w:val="006C6DDD"/>
    <w:rsid w:val="006D25C6"/>
    <w:rsid w:val="006D6A70"/>
    <w:rsid w:val="006F27FB"/>
    <w:rsid w:val="006F2E0F"/>
    <w:rsid w:val="00703A23"/>
    <w:rsid w:val="00712DB3"/>
    <w:rsid w:val="00715448"/>
    <w:rsid w:val="00720865"/>
    <w:rsid w:val="00727859"/>
    <w:rsid w:val="00744FA3"/>
    <w:rsid w:val="00750B3C"/>
    <w:rsid w:val="00753018"/>
    <w:rsid w:val="00756C28"/>
    <w:rsid w:val="00792FE3"/>
    <w:rsid w:val="007A337A"/>
    <w:rsid w:val="007B2CFA"/>
    <w:rsid w:val="007D23FE"/>
    <w:rsid w:val="007D4854"/>
    <w:rsid w:val="007F5641"/>
    <w:rsid w:val="00812C65"/>
    <w:rsid w:val="00820546"/>
    <w:rsid w:val="00827810"/>
    <w:rsid w:val="00834255"/>
    <w:rsid w:val="00845BE5"/>
    <w:rsid w:val="00845E03"/>
    <w:rsid w:val="008545EC"/>
    <w:rsid w:val="008549C3"/>
    <w:rsid w:val="00855E81"/>
    <w:rsid w:val="008736B0"/>
    <w:rsid w:val="008C2722"/>
    <w:rsid w:val="008D3F42"/>
    <w:rsid w:val="008D69DC"/>
    <w:rsid w:val="008E421B"/>
    <w:rsid w:val="008E57D7"/>
    <w:rsid w:val="008F13B2"/>
    <w:rsid w:val="00906FC9"/>
    <w:rsid w:val="0091434D"/>
    <w:rsid w:val="00917CEF"/>
    <w:rsid w:val="0092483A"/>
    <w:rsid w:val="00927516"/>
    <w:rsid w:val="0094142D"/>
    <w:rsid w:val="009425AA"/>
    <w:rsid w:val="00951778"/>
    <w:rsid w:val="00953C44"/>
    <w:rsid w:val="00954FF9"/>
    <w:rsid w:val="00960A66"/>
    <w:rsid w:val="009701AB"/>
    <w:rsid w:val="009735FE"/>
    <w:rsid w:val="00984E5F"/>
    <w:rsid w:val="00986741"/>
    <w:rsid w:val="009C5F53"/>
    <w:rsid w:val="009E0834"/>
    <w:rsid w:val="009E172C"/>
    <w:rsid w:val="009E33BF"/>
    <w:rsid w:val="009E695C"/>
    <w:rsid w:val="009F223B"/>
    <w:rsid w:val="00A00882"/>
    <w:rsid w:val="00A04853"/>
    <w:rsid w:val="00A113AC"/>
    <w:rsid w:val="00A23480"/>
    <w:rsid w:val="00A36EE5"/>
    <w:rsid w:val="00A418B8"/>
    <w:rsid w:val="00A5054C"/>
    <w:rsid w:val="00A5744F"/>
    <w:rsid w:val="00A610B9"/>
    <w:rsid w:val="00A6375E"/>
    <w:rsid w:val="00A65635"/>
    <w:rsid w:val="00A91DF7"/>
    <w:rsid w:val="00A94406"/>
    <w:rsid w:val="00AA459F"/>
    <w:rsid w:val="00AA6D9E"/>
    <w:rsid w:val="00AB143F"/>
    <w:rsid w:val="00AB1701"/>
    <w:rsid w:val="00AB26D6"/>
    <w:rsid w:val="00AB65CF"/>
    <w:rsid w:val="00AD253A"/>
    <w:rsid w:val="00AD2F23"/>
    <w:rsid w:val="00AD5DD0"/>
    <w:rsid w:val="00AE167E"/>
    <w:rsid w:val="00AF053B"/>
    <w:rsid w:val="00AF5738"/>
    <w:rsid w:val="00AF5B8D"/>
    <w:rsid w:val="00AF6DEF"/>
    <w:rsid w:val="00B10E1C"/>
    <w:rsid w:val="00B13721"/>
    <w:rsid w:val="00B16CAD"/>
    <w:rsid w:val="00B204B8"/>
    <w:rsid w:val="00B3354E"/>
    <w:rsid w:val="00B43DD3"/>
    <w:rsid w:val="00B45154"/>
    <w:rsid w:val="00B45A94"/>
    <w:rsid w:val="00B46FFC"/>
    <w:rsid w:val="00B54C9C"/>
    <w:rsid w:val="00B84F18"/>
    <w:rsid w:val="00B8646B"/>
    <w:rsid w:val="00BA37AA"/>
    <w:rsid w:val="00BA5603"/>
    <w:rsid w:val="00BC4B46"/>
    <w:rsid w:val="00BC5463"/>
    <w:rsid w:val="00BC7879"/>
    <w:rsid w:val="00BC78C4"/>
    <w:rsid w:val="00BE0B9F"/>
    <w:rsid w:val="00BE1638"/>
    <w:rsid w:val="00BE499C"/>
    <w:rsid w:val="00BF4FEE"/>
    <w:rsid w:val="00C14173"/>
    <w:rsid w:val="00C211E7"/>
    <w:rsid w:val="00C23B3D"/>
    <w:rsid w:val="00C37829"/>
    <w:rsid w:val="00C676C6"/>
    <w:rsid w:val="00C72906"/>
    <w:rsid w:val="00C778F6"/>
    <w:rsid w:val="00C84215"/>
    <w:rsid w:val="00C932AC"/>
    <w:rsid w:val="00CA5ABC"/>
    <w:rsid w:val="00D00076"/>
    <w:rsid w:val="00D04292"/>
    <w:rsid w:val="00D242B6"/>
    <w:rsid w:val="00D24C59"/>
    <w:rsid w:val="00D34458"/>
    <w:rsid w:val="00D3645B"/>
    <w:rsid w:val="00D36D17"/>
    <w:rsid w:val="00D54A17"/>
    <w:rsid w:val="00D61046"/>
    <w:rsid w:val="00D61C43"/>
    <w:rsid w:val="00D65115"/>
    <w:rsid w:val="00DA3C2A"/>
    <w:rsid w:val="00DB0FA4"/>
    <w:rsid w:val="00DD29D6"/>
    <w:rsid w:val="00DD7061"/>
    <w:rsid w:val="00DE32BD"/>
    <w:rsid w:val="00DE4538"/>
    <w:rsid w:val="00DE7E45"/>
    <w:rsid w:val="00DF5030"/>
    <w:rsid w:val="00DF678F"/>
    <w:rsid w:val="00E04DD5"/>
    <w:rsid w:val="00E077C5"/>
    <w:rsid w:val="00E07AA0"/>
    <w:rsid w:val="00E155F7"/>
    <w:rsid w:val="00E241C3"/>
    <w:rsid w:val="00E253EB"/>
    <w:rsid w:val="00E2551A"/>
    <w:rsid w:val="00E256BE"/>
    <w:rsid w:val="00E42F8B"/>
    <w:rsid w:val="00E435C7"/>
    <w:rsid w:val="00E5174F"/>
    <w:rsid w:val="00E52FC4"/>
    <w:rsid w:val="00E63341"/>
    <w:rsid w:val="00E63F57"/>
    <w:rsid w:val="00E67895"/>
    <w:rsid w:val="00E74937"/>
    <w:rsid w:val="00E76433"/>
    <w:rsid w:val="00E81400"/>
    <w:rsid w:val="00E913AA"/>
    <w:rsid w:val="00EA4399"/>
    <w:rsid w:val="00EA7532"/>
    <w:rsid w:val="00EB0B58"/>
    <w:rsid w:val="00EB14CA"/>
    <w:rsid w:val="00EB7EC4"/>
    <w:rsid w:val="00EC3CAD"/>
    <w:rsid w:val="00EC5DB2"/>
    <w:rsid w:val="00EE3D16"/>
    <w:rsid w:val="00EE6BA4"/>
    <w:rsid w:val="00EF0480"/>
    <w:rsid w:val="00F042F4"/>
    <w:rsid w:val="00F16ED7"/>
    <w:rsid w:val="00F35D09"/>
    <w:rsid w:val="00F376E8"/>
    <w:rsid w:val="00F412C0"/>
    <w:rsid w:val="00F4447E"/>
    <w:rsid w:val="00F5489E"/>
    <w:rsid w:val="00F5772D"/>
    <w:rsid w:val="00F70AF0"/>
    <w:rsid w:val="00F7308E"/>
    <w:rsid w:val="00F739F5"/>
    <w:rsid w:val="00F77DC5"/>
    <w:rsid w:val="00F877F9"/>
    <w:rsid w:val="00FA0727"/>
    <w:rsid w:val="00FC01C2"/>
    <w:rsid w:val="00FC36A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9182"/>
  <w15:docId w15:val="{52A89190-EF04-41B0-B9E6-5A2CD38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86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10"/>
    <w:uiPriority w:val="9"/>
    <w:rsid w:val="00B8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864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8646B"/>
  </w:style>
  <w:style w:type="paragraph" w:customStyle="1" w:styleId="13">
    <w:name w:val="Без интервала1"/>
    <w:basedOn w:val="a"/>
    <w:next w:val="a6"/>
    <w:link w:val="a7"/>
    <w:uiPriority w:val="1"/>
    <w:qFormat/>
    <w:rsid w:val="00B8646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Без интервала Знак"/>
    <w:basedOn w:val="a0"/>
    <w:link w:val="13"/>
    <w:uiPriority w:val="1"/>
    <w:rsid w:val="00B8646B"/>
    <w:rPr>
      <w:rFonts w:ascii="Times New Roman" w:hAnsi="Times New Roman" w:cs="Times New Roman"/>
    </w:rPr>
  </w:style>
  <w:style w:type="character" w:customStyle="1" w:styleId="11">
    <w:name w:val="Заголовок 1 Знак1"/>
    <w:basedOn w:val="a0"/>
    <w:link w:val="1"/>
    <w:uiPriority w:val="9"/>
    <w:rsid w:val="00B8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B8646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8646B"/>
    <w:pPr>
      <w:spacing w:after="10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5">
    <w:name w:val="Гиперссылка1"/>
    <w:basedOn w:val="a0"/>
    <w:uiPriority w:val="99"/>
    <w:unhideWhenUsed/>
    <w:rsid w:val="00B8646B"/>
    <w:rPr>
      <w:color w:val="0563C1"/>
      <w:u w:val="single"/>
    </w:rPr>
  </w:style>
  <w:style w:type="paragraph" w:styleId="a6">
    <w:name w:val="No Spacing"/>
    <w:uiPriority w:val="1"/>
    <w:qFormat/>
    <w:rsid w:val="00B8646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8646B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8D3F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Лист4!$A$2:$A$17</c:f>
              <c:strCache>
                <c:ptCount val="16"/>
                <c:pt idx="0">
                  <c:v>получение бесплатной медицинской помощи в поликлинике, больнице</c:v>
                </c:pt>
                <c:pt idx="1">
                  <c:v>дошкольные учреждения</c:v>
                </c:pt>
                <c:pt idx="2">
                  <c:v>школа, поступить в нужную школу и с успехом ее окончить обучение</c:v>
                </c:pt>
                <c:pt idx="3">
                  <c:v>вуз </c:v>
                </c:pt>
                <c:pt idx="4">
                  <c:v>пенсии </c:v>
                </c:pt>
                <c:pt idx="5">
                  <c:v>социальные выплаты </c:v>
                </c:pt>
                <c:pt idx="6">
                  <c:v>решение проблем в связи с призывом на военную службу</c:v>
                </c:pt>
                <c:pt idx="7">
                  <c:v>работа </c:v>
                </c:pt>
                <c:pt idx="8">
                  <c:v>земельный участок для дачи или ведения хозяйства</c:v>
                </c:pt>
                <c:pt idx="9">
                  <c:v>жилплощадь </c:v>
                </c:pt>
                <c:pt idx="10">
                  <c:v>жкх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получить регистрацию </c:v>
                </c:pt>
                <c:pt idx="14">
                  <c:v>Урегулировать ситуацию с автоинспекцией (ГИБДД) </c:v>
                </c:pt>
                <c:pt idx="15">
                  <c:v>Зарегистрировать сделки с недвижимостью </c:v>
                </c:pt>
              </c:strCache>
            </c:strRef>
          </c:cat>
          <c:val>
            <c:numRef>
              <c:f>Лист4!$B$2:$B$17</c:f>
              <c:numCache>
                <c:formatCode>0.0</c:formatCode>
                <c:ptCount val="16"/>
                <c:pt idx="0">
                  <c:v>95.6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93.8</c:v>
                </c:pt>
                <c:pt idx="5">
                  <c:v>95.8</c:v>
                </c:pt>
                <c:pt idx="6">
                  <c:v>74.599999999999994</c:v>
                </c:pt>
                <c:pt idx="7">
                  <c:v>67.7</c:v>
                </c:pt>
                <c:pt idx="8">
                  <c:v>45.6</c:v>
                </c:pt>
                <c:pt idx="9">
                  <c:v>44.6</c:v>
                </c:pt>
                <c:pt idx="10">
                  <c:v>64.3</c:v>
                </c:pt>
                <c:pt idx="11">
                  <c:v>66</c:v>
                </c:pt>
                <c:pt idx="12">
                  <c:v>56.2</c:v>
                </c:pt>
                <c:pt idx="13">
                  <c:v>77.8</c:v>
                </c:pt>
                <c:pt idx="14">
                  <c:v>58.9</c:v>
                </c:pt>
                <c:pt idx="15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6-4C6D-B3FD-012D3053F888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Лист4!$A$2:$A$17</c:f>
              <c:strCache>
                <c:ptCount val="16"/>
                <c:pt idx="0">
                  <c:v>получение бесплатной медицинской помощи в поликлинике, больнице</c:v>
                </c:pt>
                <c:pt idx="1">
                  <c:v>дошкольные учреждения</c:v>
                </c:pt>
                <c:pt idx="2">
                  <c:v>школа, поступить в нужную школу и с успехом ее окончить обучение</c:v>
                </c:pt>
                <c:pt idx="3">
                  <c:v>вуз </c:v>
                </c:pt>
                <c:pt idx="4">
                  <c:v>пенсии </c:v>
                </c:pt>
                <c:pt idx="5">
                  <c:v>социальные выплаты </c:v>
                </c:pt>
                <c:pt idx="6">
                  <c:v>решение проблем в связи с призывом на военную службу</c:v>
                </c:pt>
                <c:pt idx="7">
                  <c:v>работа </c:v>
                </c:pt>
                <c:pt idx="8">
                  <c:v>земельный участок для дачи или ведения хозяйства</c:v>
                </c:pt>
                <c:pt idx="9">
                  <c:v>жилплощадь </c:v>
                </c:pt>
                <c:pt idx="10">
                  <c:v>жкх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получить регистрацию </c:v>
                </c:pt>
                <c:pt idx="14">
                  <c:v>Урегулировать ситуацию с автоинспекцией (ГИБДД) </c:v>
                </c:pt>
                <c:pt idx="15">
                  <c:v>Зарегистрировать сделки с недвижимостью </c:v>
                </c:pt>
              </c:strCache>
            </c:strRef>
          </c:cat>
          <c:val>
            <c:numRef>
              <c:f>Лист4!$C$2:$C$17</c:f>
              <c:numCache>
                <c:formatCode>0.0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4.9000000000000004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5.2</c:v>
                </c:pt>
                <c:pt idx="8">
                  <c:v>16.2</c:v>
                </c:pt>
                <c:pt idx="9">
                  <c:v>9.1</c:v>
                </c:pt>
                <c:pt idx="10">
                  <c:v>8.1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7.1</c:v>
                </c:pt>
                <c:pt idx="15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6-4C6D-B3FD-012D3053F888}"/>
            </c:ext>
          </c:extLst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Лист4!$A$2:$A$17</c:f>
              <c:strCache>
                <c:ptCount val="16"/>
                <c:pt idx="0">
                  <c:v>получение бесплатной медицинской помощи в поликлинике, больнице</c:v>
                </c:pt>
                <c:pt idx="1">
                  <c:v>дошкольные учреждения</c:v>
                </c:pt>
                <c:pt idx="2">
                  <c:v>школа, поступить в нужную школу и с успехом ее окончить обучение</c:v>
                </c:pt>
                <c:pt idx="3">
                  <c:v>вуз </c:v>
                </c:pt>
                <c:pt idx="4">
                  <c:v>пенсии </c:v>
                </c:pt>
                <c:pt idx="5">
                  <c:v>социальные выплаты </c:v>
                </c:pt>
                <c:pt idx="6">
                  <c:v>решение проблем в связи с призывом на военную службу</c:v>
                </c:pt>
                <c:pt idx="7">
                  <c:v>работа </c:v>
                </c:pt>
                <c:pt idx="8">
                  <c:v>земельный участок для дачи или ведения хозяйства</c:v>
                </c:pt>
                <c:pt idx="9">
                  <c:v>жилплощадь </c:v>
                </c:pt>
                <c:pt idx="10">
                  <c:v>жкх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получить регистрацию </c:v>
                </c:pt>
                <c:pt idx="14">
                  <c:v>Урегулировать ситуацию с автоинспекцией (ГИБДД) </c:v>
                </c:pt>
                <c:pt idx="15">
                  <c:v>Зарегистрировать сделки с недвижимостью </c:v>
                </c:pt>
              </c:strCache>
            </c:strRef>
          </c:cat>
          <c:val>
            <c:numRef>
              <c:f>Лист4!$D$2:$D$17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16-4C6D-B3FD-012D3053F888}"/>
            </c:ext>
          </c:extLst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Лист4!$A$2:$A$17</c:f>
              <c:strCache>
                <c:ptCount val="16"/>
                <c:pt idx="0">
                  <c:v>получение бесплатной медицинской помощи в поликлинике, больнице</c:v>
                </c:pt>
                <c:pt idx="1">
                  <c:v>дошкольные учреждения</c:v>
                </c:pt>
                <c:pt idx="2">
                  <c:v>школа, поступить в нужную школу и с успехом ее окончить обучение</c:v>
                </c:pt>
                <c:pt idx="3">
                  <c:v>вуз </c:v>
                </c:pt>
                <c:pt idx="4">
                  <c:v>пенсии </c:v>
                </c:pt>
                <c:pt idx="5">
                  <c:v>социальные выплаты </c:v>
                </c:pt>
                <c:pt idx="6">
                  <c:v>решение проблем в связи с призывом на военную службу</c:v>
                </c:pt>
                <c:pt idx="7">
                  <c:v>работа </c:v>
                </c:pt>
                <c:pt idx="8">
                  <c:v>земельный участок для дачи или ведения хозяйства</c:v>
                </c:pt>
                <c:pt idx="9">
                  <c:v>жилплощадь </c:v>
                </c:pt>
                <c:pt idx="10">
                  <c:v>жкх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получить регистрацию </c:v>
                </c:pt>
                <c:pt idx="14">
                  <c:v>Урегулировать ситуацию с автоинспекцией (ГИБДД) </c:v>
                </c:pt>
                <c:pt idx="15">
                  <c:v>Зарегистрировать сделки с недвижимостью </c:v>
                </c:pt>
              </c:strCache>
            </c:strRef>
          </c:cat>
          <c:val>
            <c:numRef>
              <c:f>Лист4!$E$2:$E$17</c:f>
              <c:numCache>
                <c:formatCode>0.0</c:formatCode>
                <c:ptCount val="16"/>
                <c:pt idx="0">
                  <c:v>2.5</c:v>
                </c:pt>
                <c:pt idx="1">
                  <c:v>0</c:v>
                </c:pt>
                <c:pt idx="2">
                  <c:v>0</c:v>
                </c:pt>
                <c:pt idx="3">
                  <c:v>28.1</c:v>
                </c:pt>
                <c:pt idx="4">
                  <c:v>6.2</c:v>
                </c:pt>
                <c:pt idx="5">
                  <c:v>4.2</c:v>
                </c:pt>
                <c:pt idx="6">
                  <c:v>25.4</c:v>
                </c:pt>
                <c:pt idx="7">
                  <c:v>27.1</c:v>
                </c:pt>
                <c:pt idx="8">
                  <c:v>38.200000000000003</c:v>
                </c:pt>
                <c:pt idx="9">
                  <c:v>46.3</c:v>
                </c:pt>
                <c:pt idx="10">
                  <c:v>27.6</c:v>
                </c:pt>
                <c:pt idx="11">
                  <c:v>34</c:v>
                </c:pt>
                <c:pt idx="12">
                  <c:v>43.8</c:v>
                </c:pt>
                <c:pt idx="13">
                  <c:v>22.2</c:v>
                </c:pt>
                <c:pt idx="14">
                  <c:v>34</c:v>
                </c:pt>
                <c:pt idx="15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16-4C6D-B3FD-012D3053F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072192"/>
        <c:axId val="284082560"/>
        <c:axId val="0"/>
      </c:bar3DChart>
      <c:catAx>
        <c:axId val="284072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4082560"/>
        <c:crosses val="autoZero"/>
        <c:auto val="1"/>
        <c:lblAlgn val="ctr"/>
        <c:lblOffset val="100"/>
        <c:noMultiLvlLbl val="0"/>
      </c:catAx>
      <c:valAx>
        <c:axId val="284082560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284072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'воп 11-13'!$B$2</c:f>
              <c:strCache>
                <c:ptCount val="1"/>
                <c:pt idx="0">
                  <c:v>в вашем НП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'воп 11-13'!$A$3:$A$6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'воп 11-13'!$B$3:$B$6</c:f>
              <c:numCache>
                <c:formatCode>0.0</c:formatCode>
                <c:ptCount val="4"/>
                <c:pt idx="0">
                  <c:v>8.1</c:v>
                </c:pt>
                <c:pt idx="1">
                  <c:v>45.1</c:v>
                </c:pt>
                <c:pt idx="2">
                  <c:v>14.3</c:v>
                </c:pt>
                <c:pt idx="3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3-4168-AE8E-893786430567}"/>
            </c:ext>
          </c:extLst>
        </c:ser>
        <c:ser>
          <c:idx val="1"/>
          <c:order val="1"/>
          <c:tx>
            <c:strRef>
              <c:f>'воп 11-13'!$C$2</c:f>
              <c:strCache>
                <c:ptCount val="1"/>
                <c:pt idx="0">
                  <c:v>в округе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3333333333333332E-3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33-4168-AE8E-893786430567}"/>
                </c:ext>
              </c:extLst>
            </c:dLbl>
            <c:dLbl>
              <c:idx val="2"/>
              <c:layout>
                <c:manualLayout>
                  <c:x val="2.1197668256491787E-3"/>
                  <c:y val="-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34-4384-BF3F-04EAFA715AB9}"/>
                </c:ext>
              </c:extLst>
            </c:dLbl>
            <c:dLbl>
              <c:idx val="3"/>
              <c:layout>
                <c:manualLayout>
                  <c:x val="1.111111111111111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33-4168-AE8E-8937864305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'воп 11-13'!$A$3:$A$6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'воп 11-13'!$C$3:$C$6</c:f>
              <c:numCache>
                <c:formatCode>0.0</c:formatCode>
                <c:ptCount val="4"/>
                <c:pt idx="0">
                  <c:v>11.8</c:v>
                </c:pt>
                <c:pt idx="1">
                  <c:v>42.4</c:v>
                </c:pt>
                <c:pt idx="2">
                  <c:v>12.1</c:v>
                </c:pt>
                <c:pt idx="3">
                  <c:v>33.700000000000003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33-4168-AE8E-893786430567}"/>
            </c:ext>
          </c:extLst>
        </c:ser>
        <c:ser>
          <c:idx val="2"/>
          <c:order val="2"/>
          <c:tx>
            <c:strRef>
              <c:f>'воп 11-13'!$D$2</c:f>
              <c:strCache>
                <c:ptCount val="1"/>
                <c:pt idx="0">
                  <c:v>в стране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3333333333333332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33-4168-AE8E-893786430567}"/>
                </c:ext>
              </c:extLst>
            </c:dLbl>
            <c:dLbl>
              <c:idx val="3"/>
              <c:layout>
                <c:manualLayout>
                  <c:x val="1.111111111111111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33-4168-AE8E-8937864305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'воп 11-13'!$A$3:$A$6</c:f>
              <c:strCache>
                <c:ptCount val="4"/>
                <c:pt idx="0">
                  <c:v>стало больше</c:v>
                </c:pt>
                <c:pt idx="1">
                  <c:v>уровень не изменился</c:v>
                </c:pt>
                <c:pt idx="2">
                  <c:v>стало меньше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'воп 11-13'!$D$3:$D$6</c:f>
              <c:numCache>
                <c:formatCode>0.0</c:formatCode>
                <c:ptCount val="4"/>
                <c:pt idx="0">
                  <c:v>29.6</c:v>
                </c:pt>
                <c:pt idx="1">
                  <c:v>34</c:v>
                </c:pt>
                <c:pt idx="2">
                  <c:v>26.8</c:v>
                </c:pt>
                <c:pt idx="3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33-4168-AE8E-893786430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510464"/>
        <c:axId val="286512640"/>
        <c:axId val="0"/>
      </c:bar3DChart>
      <c:catAx>
        <c:axId val="286510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286512640"/>
        <c:crosses val="autoZero"/>
        <c:auto val="1"/>
        <c:lblAlgn val="ctr"/>
        <c:lblOffset val="100"/>
        <c:noMultiLvlLbl val="0"/>
      </c:catAx>
      <c:valAx>
        <c:axId val="28651264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286510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Word]воп 11-13,7-9'!$S$2</c:f>
              <c:strCache>
                <c:ptCount val="1"/>
                <c:pt idx="0">
                  <c:v>2021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'[Диаграмма в Microsoft Word]воп 11-13,7-9'!$R$3:$R$7</c:f>
              <c:strCache>
                <c:ptCount val="5"/>
                <c:pt idx="0">
                  <c:v>делают все возможное</c:v>
                </c:pt>
                <c:pt idx="1">
                  <c:v>делают много</c:v>
                </c:pt>
                <c:pt idx="2">
                  <c:v>делают мало</c:v>
                </c:pt>
                <c:pt idx="3">
                  <c:v>ничего не делают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'[Диаграмма в Microsoft Word]воп 11-13,7-9'!$S$3:$S$7</c:f>
              <c:numCache>
                <c:formatCode>General</c:formatCode>
                <c:ptCount val="5"/>
                <c:pt idx="0">
                  <c:v>17.8</c:v>
                </c:pt>
                <c:pt idx="1">
                  <c:v>53.6</c:v>
                </c:pt>
                <c:pt idx="2">
                  <c:v>13.2</c:v>
                </c:pt>
                <c:pt idx="3">
                  <c:v>5.2</c:v>
                </c:pt>
                <c:pt idx="4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0B-4717-976D-47FA8A692A5C}"/>
            </c:ext>
          </c:extLst>
        </c:ser>
        <c:ser>
          <c:idx val="1"/>
          <c:order val="1"/>
          <c:tx>
            <c:strRef>
              <c:f>'[Диаграмма в Microsoft Word]воп 11-13,7-9'!$T$2</c:f>
              <c:strCache>
                <c:ptCount val="1"/>
                <c:pt idx="0">
                  <c:v>2022 год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'[Диаграмма в Microsoft Word]воп 11-13,7-9'!$R$3:$R$7</c:f>
              <c:strCache>
                <c:ptCount val="5"/>
                <c:pt idx="0">
                  <c:v>делают все возможное</c:v>
                </c:pt>
                <c:pt idx="1">
                  <c:v>делают много</c:v>
                </c:pt>
                <c:pt idx="2">
                  <c:v>делают мало</c:v>
                </c:pt>
                <c:pt idx="3">
                  <c:v>ничего не делают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'[Диаграмма в Microsoft Word]воп 11-13,7-9'!$T$3:$T$7</c:f>
              <c:numCache>
                <c:formatCode>General</c:formatCode>
                <c:ptCount val="5"/>
                <c:pt idx="0">
                  <c:v>19.5</c:v>
                </c:pt>
                <c:pt idx="1">
                  <c:v>54.5</c:v>
                </c:pt>
                <c:pt idx="2">
                  <c:v>11.2</c:v>
                </c:pt>
                <c:pt idx="3">
                  <c:v>7.5</c:v>
                </c:pt>
                <c:pt idx="4">
                  <c:v>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0B-4717-976D-47FA8A692A5C}"/>
            </c:ext>
          </c:extLst>
        </c:ser>
        <c:ser>
          <c:idx val="2"/>
          <c:order val="2"/>
          <c:tx>
            <c:strRef>
              <c:f>'[Диаграмма в Microsoft Word]воп 11-13,7-9'!$U$2</c:f>
              <c:strCache>
                <c:ptCount val="1"/>
                <c:pt idx="0">
                  <c:v>2023 год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'[Диаграмма в Microsoft Word]воп 11-13,7-9'!$R$3:$R$7</c:f>
              <c:strCache>
                <c:ptCount val="5"/>
                <c:pt idx="0">
                  <c:v>делают все возможное</c:v>
                </c:pt>
                <c:pt idx="1">
                  <c:v>делают много</c:v>
                </c:pt>
                <c:pt idx="2">
                  <c:v>делают мало</c:v>
                </c:pt>
                <c:pt idx="3">
                  <c:v>ничего не делают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'[Диаграмма в Microsoft Word]воп 11-13,7-9'!$U$3:$U$7</c:f>
              <c:numCache>
                <c:formatCode>General</c:formatCode>
                <c:ptCount val="5"/>
                <c:pt idx="0">
                  <c:v>18.7</c:v>
                </c:pt>
                <c:pt idx="1">
                  <c:v>53.7</c:v>
                </c:pt>
                <c:pt idx="2">
                  <c:v>10.6</c:v>
                </c:pt>
                <c:pt idx="3">
                  <c:v>8.6</c:v>
                </c:pt>
                <c:pt idx="4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0B-4717-976D-47FA8A692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826576"/>
        <c:axId val="533824608"/>
      </c:lineChart>
      <c:catAx>
        <c:axId val="53382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824608"/>
        <c:crosses val="autoZero"/>
        <c:auto val="1"/>
        <c:lblAlgn val="ctr"/>
        <c:lblOffset val="100"/>
        <c:noMultiLvlLbl val="0"/>
      </c:catAx>
      <c:valAx>
        <c:axId val="533824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382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'таб 17'!$O$2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'таб 17'!$N$3:$N$17</c:f>
              <c:strCache>
                <c:ptCount val="15"/>
                <c:pt idx="0">
                  <c:v>Власти ЧАО 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Суды ЧАО</c:v>
                </c:pt>
                <c:pt idx="5">
                  <c:v>Правоохранительные органы</c:v>
                </c:pt>
                <c:pt idx="6">
                  <c:v>СМИ</c:v>
                </c:pt>
                <c:pt idx="7">
                  <c:v>НКО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ГИБДД</c:v>
                </c:pt>
                <c:pt idx="11">
                  <c:v>Средние школы, училища, техникумы</c:v>
                </c:pt>
                <c:pt idx="12">
                  <c:v>ВУЗ</c:v>
                </c:pt>
                <c:pt idx="13">
                  <c:v>Поликлиники и больницы</c:v>
                </c:pt>
                <c:pt idx="14">
                  <c:v>Социальные учреждения</c:v>
                </c:pt>
              </c:strCache>
            </c:strRef>
          </c:cat>
          <c:val>
            <c:numRef>
              <c:f>'таб 17'!$O$3:$O$17</c:f>
              <c:numCache>
                <c:formatCode>General</c:formatCode>
                <c:ptCount val="15"/>
                <c:pt idx="0">
                  <c:v>31.799999999999997</c:v>
                </c:pt>
                <c:pt idx="1">
                  <c:v>33</c:v>
                </c:pt>
                <c:pt idx="2">
                  <c:v>9</c:v>
                </c:pt>
                <c:pt idx="3">
                  <c:v>19</c:v>
                </c:pt>
                <c:pt idx="4">
                  <c:v>20.8</c:v>
                </c:pt>
                <c:pt idx="5">
                  <c:v>31.1</c:v>
                </c:pt>
                <c:pt idx="6">
                  <c:v>41.900000000000006</c:v>
                </c:pt>
                <c:pt idx="7">
                  <c:v>17.2</c:v>
                </c:pt>
                <c:pt idx="8">
                  <c:v>20.799999999999997</c:v>
                </c:pt>
                <c:pt idx="9">
                  <c:v>17.8</c:v>
                </c:pt>
                <c:pt idx="10">
                  <c:v>54.800000000000004</c:v>
                </c:pt>
                <c:pt idx="11">
                  <c:v>70.199999999999989</c:v>
                </c:pt>
                <c:pt idx="12">
                  <c:v>51.2</c:v>
                </c:pt>
                <c:pt idx="13">
                  <c:v>71.400000000000006</c:v>
                </c:pt>
                <c:pt idx="14">
                  <c:v>65.599999999999994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69-4D3A-A3E5-F97CB2BCEC46}"/>
            </c:ext>
          </c:extLst>
        </c:ser>
        <c:ser>
          <c:idx val="1"/>
          <c:order val="1"/>
          <c:tx>
            <c:strRef>
              <c:f>'таб 17'!$P$2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'таб 17'!$N$3:$N$17</c:f>
              <c:strCache>
                <c:ptCount val="15"/>
                <c:pt idx="0">
                  <c:v>Власти ЧАО 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Суды ЧАО</c:v>
                </c:pt>
                <c:pt idx="5">
                  <c:v>Правоохранительные органы</c:v>
                </c:pt>
                <c:pt idx="6">
                  <c:v>СМИ</c:v>
                </c:pt>
                <c:pt idx="7">
                  <c:v>НКО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ГИБДД</c:v>
                </c:pt>
                <c:pt idx="11">
                  <c:v>Средние школы, училища, техникумы</c:v>
                </c:pt>
                <c:pt idx="12">
                  <c:v>ВУЗ</c:v>
                </c:pt>
                <c:pt idx="13">
                  <c:v>Поликлиники и больницы</c:v>
                </c:pt>
                <c:pt idx="14">
                  <c:v>Социальные учреждения</c:v>
                </c:pt>
              </c:strCache>
            </c:strRef>
          </c:cat>
          <c:val>
            <c:numRef>
              <c:f>'таб 17'!$P$3:$P$17</c:f>
              <c:numCache>
                <c:formatCode>General</c:formatCode>
                <c:ptCount val="15"/>
                <c:pt idx="0">
                  <c:v>28</c:v>
                </c:pt>
                <c:pt idx="1">
                  <c:v>30.4</c:v>
                </c:pt>
                <c:pt idx="2">
                  <c:v>9.6</c:v>
                </c:pt>
                <c:pt idx="3">
                  <c:v>21.8</c:v>
                </c:pt>
                <c:pt idx="4">
                  <c:v>22.6</c:v>
                </c:pt>
                <c:pt idx="5">
                  <c:v>33.4</c:v>
                </c:pt>
                <c:pt idx="6">
                  <c:v>41.8</c:v>
                </c:pt>
                <c:pt idx="7">
                  <c:v>18.600000000000001</c:v>
                </c:pt>
                <c:pt idx="8">
                  <c:v>19.600000000000001</c:v>
                </c:pt>
                <c:pt idx="9">
                  <c:v>20.6</c:v>
                </c:pt>
                <c:pt idx="10">
                  <c:v>57.6</c:v>
                </c:pt>
                <c:pt idx="11">
                  <c:v>72.599999999999994</c:v>
                </c:pt>
                <c:pt idx="12">
                  <c:v>50.8</c:v>
                </c:pt>
                <c:pt idx="13">
                  <c:v>70</c:v>
                </c:pt>
                <c:pt idx="14">
                  <c:v>64.599999999999994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69-4D3A-A3E5-F97CB2BCEC46}"/>
            </c:ext>
          </c:extLst>
        </c:ser>
        <c:ser>
          <c:idx val="2"/>
          <c:order val="2"/>
          <c:tx>
            <c:strRef>
              <c:f>'таб 17'!$Q$2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'таб 17'!$N$3:$N$17</c:f>
              <c:strCache>
                <c:ptCount val="15"/>
                <c:pt idx="0">
                  <c:v>Власти ЧАО </c:v>
                </c:pt>
                <c:pt idx="1">
                  <c:v>Власти Вашего населенного пункта</c:v>
                </c:pt>
                <c:pt idx="2">
                  <c:v>Политические партии</c:v>
                </c:pt>
                <c:pt idx="3">
                  <c:v>Армия</c:v>
                </c:pt>
                <c:pt idx="4">
                  <c:v>Суды ЧАО</c:v>
                </c:pt>
                <c:pt idx="5">
                  <c:v>Правоохранительные органы</c:v>
                </c:pt>
                <c:pt idx="6">
                  <c:v>СМИ</c:v>
                </c:pt>
                <c:pt idx="7">
                  <c:v>НКО по охране окружающей среды</c:v>
                </c:pt>
                <c:pt idx="8">
                  <c:v>Правозащитные организации</c:v>
                </c:pt>
                <c:pt idx="9">
                  <c:v>Коммунальные службы</c:v>
                </c:pt>
                <c:pt idx="10">
                  <c:v>ГИБДД</c:v>
                </c:pt>
                <c:pt idx="11">
                  <c:v>Средние школы, училища, техникумы</c:v>
                </c:pt>
                <c:pt idx="12">
                  <c:v>ВУЗ</c:v>
                </c:pt>
                <c:pt idx="13">
                  <c:v>Поликлиники и больницы</c:v>
                </c:pt>
                <c:pt idx="14">
                  <c:v>Социальные учреждения</c:v>
                </c:pt>
              </c:strCache>
            </c:strRef>
          </c:cat>
          <c:val>
            <c:numRef>
              <c:f>'таб 17'!$Q$3:$Q$17</c:f>
              <c:numCache>
                <c:formatCode>General</c:formatCode>
                <c:ptCount val="15"/>
                <c:pt idx="0">
                  <c:v>26.8</c:v>
                </c:pt>
                <c:pt idx="1">
                  <c:v>27.3</c:v>
                </c:pt>
                <c:pt idx="2">
                  <c:v>9.1999999999999993</c:v>
                </c:pt>
                <c:pt idx="3">
                  <c:v>21</c:v>
                </c:pt>
                <c:pt idx="4">
                  <c:v>21.4</c:v>
                </c:pt>
                <c:pt idx="5">
                  <c:v>32.200000000000003</c:v>
                </c:pt>
                <c:pt idx="6">
                  <c:v>41.4</c:v>
                </c:pt>
                <c:pt idx="7">
                  <c:v>19.3</c:v>
                </c:pt>
                <c:pt idx="8">
                  <c:v>21.6</c:v>
                </c:pt>
                <c:pt idx="9">
                  <c:v>22.6</c:v>
                </c:pt>
                <c:pt idx="10">
                  <c:v>59.6</c:v>
                </c:pt>
                <c:pt idx="11">
                  <c:v>73.400000000000006</c:v>
                </c:pt>
                <c:pt idx="12">
                  <c:v>52.4</c:v>
                </c:pt>
                <c:pt idx="13">
                  <c:v>72.7</c:v>
                </c:pt>
                <c:pt idx="14">
                  <c:v>67.2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69-4D3A-A3E5-F97CB2BCE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228928"/>
        <c:axId val="295230848"/>
      </c:lineChart>
      <c:catAx>
        <c:axId val="29522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5230848"/>
        <c:crosses val="autoZero"/>
        <c:auto val="1"/>
        <c:lblAlgn val="ctr"/>
        <c:lblOffset val="100"/>
        <c:noMultiLvlLbl val="0"/>
      </c:catAx>
      <c:valAx>
        <c:axId val="2952308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52289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'табл 11'!$O$29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'табл 11'!$N$30:$N$45</c:f>
              <c:strCache>
                <c:ptCount val="16"/>
                <c:pt idx="0">
                  <c:v>Получение бесплатной медицинской помощи</c:v>
                </c:pt>
                <c:pt idx="1">
                  <c:v>Дошкольные учреждения</c:v>
                </c:pt>
                <c:pt idx="2">
                  <c:v>Школа</c:v>
                </c:pt>
                <c:pt idx="3">
                  <c:v>ВУЗ</c:v>
                </c:pt>
                <c:pt idx="4">
                  <c:v>Пенсии (оформление, пересчет и др.)</c:v>
                </c:pt>
                <c:pt idx="5">
                  <c:v>Социальные выплаты </c:v>
                </c:pt>
                <c:pt idx="6">
                  <c:v>Решение проблем с военкоматом</c:v>
                </c:pt>
                <c:pt idx="7">
                  <c:v>Получение престижной работы </c:v>
                </c:pt>
                <c:pt idx="8">
                  <c:v>Получение земельного участка</c:v>
                </c:pt>
                <c:pt idx="9">
                  <c:v>Получение жилплощади</c:v>
                </c:pt>
                <c:pt idx="10">
                  <c:v>Получение услуги по ремонту жилья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Получение регистрации по месту жительства</c:v>
                </c:pt>
                <c:pt idx="14">
                  <c:v>Обращение в ГИБДД</c:v>
                </c:pt>
                <c:pt idx="15">
                  <c:v>Регистрация сделки с недвижимостью</c:v>
                </c:pt>
              </c:strCache>
            </c:strRef>
          </c:cat>
          <c:val>
            <c:numRef>
              <c:f>'табл 11'!$O$30:$O$45</c:f>
              <c:numCache>
                <c:formatCode>0.0</c:formatCode>
                <c:ptCount val="16"/>
                <c:pt idx="0">
                  <c:v>95.641646489104119</c:v>
                </c:pt>
                <c:pt idx="1">
                  <c:v>9.9273607748184016</c:v>
                </c:pt>
                <c:pt idx="2">
                  <c:v>25.423728813559322</c:v>
                </c:pt>
                <c:pt idx="3">
                  <c:v>6.2953995157384988</c:v>
                </c:pt>
                <c:pt idx="4">
                  <c:v>10.653753026634384</c:v>
                </c:pt>
                <c:pt idx="5">
                  <c:v>48.184019370460049</c:v>
                </c:pt>
                <c:pt idx="6">
                  <c:v>1.4527845036319613</c:v>
                </c:pt>
                <c:pt idx="7">
                  <c:v>0.24213075060532688</c:v>
                </c:pt>
                <c:pt idx="8">
                  <c:v>1.4527845036319613</c:v>
                </c:pt>
                <c:pt idx="9">
                  <c:v>10.89588377723971</c:v>
                </c:pt>
                <c:pt idx="10">
                  <c:v>19.128329297820823</c:v>
                </c:pt>
                <c:pt idx="11">
                  <c:v>0.24213075060532688</c:v>
                </c:pt>
                <c:pt idx="12">
                  <c:v>3.1476997578692494</c:v>
                </c:pt>
                <c:pt idx="13">
                  <c:v>1.4527845036319613</c:v>
                </c:pt>
                <c:pt idx="14">
                  <c:v>6.5375302663438255</c:v>
                </c:pt>
                <c:pt idx="15">
                  <c:v>0.24213075060532688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B2-4C21-B4FB-B8CBF30D8E97}"/>
            </c:ext>
          </c:extLst>
        </c:ser>
        <c:ser>
          <c:idx val="1"/>
          <c:order val="1"/>
          <c:tx>
            <c:strRef>
              <c:f>'табл 11'!$P$29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'табл 11'!$N$30:$N$45</c:f>
              <c:strCache>
                <c:ptCount val="16"/>
                <c:pt idx="0">
                  <c:v>Получение бесплатной медицинской помощи</c:v>
                </c:pt>
                <c:pt idx="1">
                  <c:v>Дошкольные учреждения</c:v>
                </c:pt>
                <c:pt idx="2">
                  <c:v>Школа</c:v>
                </c:pt>
                <c:pt idx="3">
                  <c:v>ВУЗ</c:v>
                </c:pt>
                <c:pt idx="4">
                  <c:v>Пенсии (оформление, пересчет и др.)</c:v>
                </c:pt>
                <c:pt idx="5">
                  <c:v>Социальные выплаты </c:v>
                </c:pt>
                <c:pt idx="6">
                  <c:v>Решение проблем с военкоматом</c:v>
                </c:pt>
                <c:pt idx="7">
                  <c:v>Получение престижной работы </c:v>
                </c:pt>
                <c:pt idx="8">
                  <c:v>Получение земельного участка</c:v>
                </c:pt>
                <c:pt idx="9">
                  <c:v>Получение жилплощади</c:v>
                </c:pt>
                <c:pt idx="10">
                  <c:v>Получение услуги по ремонту жилья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Получение регистрации по месту жительства</c:v>
                </c:pt>
                <c:pt idx="14">
                  <c:v>Обращение в ГИБДД</c:v>
                </c:pt>
                <c:pt idx="15">
                  <c:v>Регистрация сделки с недвижимостью</c:v>
                </c:pt>
              </c:strCache>
            </c:strRef>
          </c:cat>
          <c:val>
            <c:numRef>
              <c:f>'табл 11'!$P$30:$P$45</c:f>
              <c:numCache>
                <c:formatCode>General</c:formatCode>
                <c:ptCount val="16"/>
                <c:pt idx="0">
                  <c:v>88.7</c:v>
                </c:pt>
                <c:pt idx="1">
                  <c:v>9.3000000000000007</c:v>
                </c:pt>
                <c:pt idx="2">
                  <c:v>24</c:v>
                </c:pt>
                <c:pt idx="3">
                  <c:v>8.1</c:v>
                </c:pt>
                <c:pt idx="4">
                  <c:v>9.8000000000000007</c:v>
                </c:pt>
                <c:pt idx="5">
                  <c:v>46.3</c:v>
                </c:pt>
                <c:pt idx="6">
                  <c:v>2.9</c:v>
                </c:pt>
                <c:pt idx="7">
                  <c:v>0.7</c:v>
                </c:pt>
                <c:pt idx="8">
                  <c:v>3.7</c:v>
                </c:pt>
                <c:pt idx="9">
                  <c:v>8.3000000000000007</c:v>
                </c:pt>
                <c:pt idx="10">
                  <c:v>15.2</c:v>
                </c:pt>
                <c:pt idx="11">
                  <c:v>0.5</c:v>
                </c:pt>
                <c:pt idx="12">
                  <c:v>2.7</c:v>
                </c:pt>
                <c:pt idx="13">
                  <c:v>2</c:v>
                </c:pt>
                <c:pt idx="14">
                  <c:v>4.9000000000000004</c:v>
                </c:pt>
                <c:pt idx="15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B2-4C21-B4FB-B8CBF30D8E97}"/>
            </c:ext>
          </c:extLst>
        </c:ser>
        <c:ser>
          <c:idx val="2"/>
          <c:order val="2"/>
          <c:tx>
            <c:strRef>
              <c:f>'табл 11'!$Q$29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'табл 11'!$N$30:$N$45</c:f>
              <c:strCache>
                <c:ptCount val="16"/>
                <c:pt idx="0">
                  <c:v>Получение бесплатной медицинской помощи</c:v>
                </c:pt>
                <c:pt idx="1">
                  <c:v>Дошкольные учреждения</c:v>
                </c:pt>
                <c:pt idx="2">
                  <c:v>Школа</c:v>
                </c:pt>
                <c:pt idx="3">
                  <c:v>ВУЗ</c:v>
                </c:pt>
                <c:pt idx="4">
                  <c:v>Пенсии (оформление, пересчет и др.)</c:v>
                </c:pt>
                <c:pt idx="5">
                  <c:v>Социальные выплаты </c:v>
                </c:pt>
                <c:pt idx="6">
                  <c:v>Решение проблем с военкоматом</c:v>
                </c:pt>
                <c:pt idx="7">
                  <c:v>Получение престижной работы </c:v>
                </c:pt>
                <c:pt idx="8">
                  <c:v>Получение земельного участка</c:v>
                </c:pt>
                <c:pt idx="9">
                  <c:v>Получение жилплощади</c:v>
                </c:pt>
                <c:pt idx="10">
                  <c:v>Получение услуги по ремонту жилья</c:v>
                </c:pt>
                <c:pt idx="11">
                  <c:v>Обращение в суд</c:v>
                </c:pt>
                <c:pt idx="12">
                  <c:v>Обращение в полицию</c:v>
                </c:pt>
                <c:pt idx="13">
                  <c:v>Получение регистрации по месту жительства</c:v>
                </c:pt>
                <c:pt idx="14">
                  <c:v>Обращение в ГИБДД</c:v>
                </c:pt>
                <c:pt idx="15">
                  <c:v>Регистрация сделки с недвижимостью</c:v>
                </c:pt>
              </c:strCache>
            </c:strRef>
          </c:cat>
          <c:val>
            <c:numRef>
              <c:f>'табл 11'!$Q$30:$Q$45</c:f>
              <c:numCache>
                <c:formatCode>General</c:formatCode>
                <c:ptCount val="16"/>
                <c:pt idx="0">
                  <c:v>90.9</c:v>
                </c:pt>
                <c:pt idx="1">
                  <c:v>15</c:v>
                </c:pt>
                <c:pt idx="2">
                  <c:v>28.3</c:v>
                </c:pt>
                <c:pt idx="3">
                  <c:v>10.1</c:v>
                </c:pt>
                <c:pt idx="4">
                  <c:v>12.6</c:v>
                </c:pt>
                <c:pt idx="5">
                  <c:v>28.3</c:v>
                </c:pt>
                <c:pt idx="6">
                  <c:v>4.7</c:v>
                </c:pt>
                <c:pt idx="7">
                  <c:v>1.2</c:v>
                </c:pt>
                <c:pt idx="8">
                  <c:v>4.2</c:v>
                </c:pt>
                <c:pt idx="9">
                  <c:v>11.8</c:v>
                </c:pt>
                <c:pt idx="10">
                  <c:v>17.7</c:v>
                </c:pt>
                <c:pt idx="11">
                  <c:v>1.7</c:v>
                </c:pt>
                <c:pt idx="12">
                  <c:v>5.7</c:v>
                </c:pt>
                <c:pt idx="13">
                  <c:v>4.2</c:v>
                </c:pt>
                <c:pt idx="14">
                  <c:v>6.4</c:v>
                </c:pt>
                <c:pt idx="15">
                  <c:v>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B2-4C21-B4FB-B8CBF30D8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416256"/>
        <c:axId val="284471296"/>
      </c:lineChart>
      <c:catAx>
        <c:axId val="28441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471296"/>
        <c:crosses val="autoZero"/>
        <c:auto val="1"/>
        <c:lblAlgn val="ctr"/>
        <c:lblOffset val="100"/>
        <c:noMultiLvlLbl val="0"/>
      </c:catAx>
      <c:valAx>
        <c:axId val="2844712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844162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полностью удовлетворил</c:v>
                </c:pt>
                <c:pt idx="1">
                  <c:v>частично удовлетворил</c:v>
                </c:pt>
                <c:pt idx="2">
                  <c:v>совсем не удовлетворил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Лист5!$B$2:$B$5</c:f>
              <c:numCache>
                <c:formatCode>General</c:formatCode>
                <c:ptCount val="4"/>
                <c:pt idx="0">
                  <c:v>46.8</c:v>
                </c:pt>
                <c:pt idx="1">
                  <c:v>33.200000000000003</c:v>
                </c:pt>
                <c:pt idx="2">
                  <c:v>10.199999999999999</c:v>
                </c:pt>
                <c:pt idx="3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1E-4A5B-8188-72B6BA95C804}"/>
            </c:ext>
          </c:extLst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2022 год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полностью удовлетворил</c:v>
                </c:pt>
                <c:pt idx="1">
                  <c:v>частично удовлетворил</c:v>
                </c:pt>
                <c:pt idx="2">
                  <c:v>совсем не удовлетворил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Лист5!$C$2:$C$5</c:f>
              <c:numCache>
                <c:formatCode>General</c:formatCode>
                <c:ptCount val="4"/>
                <c:pt idx="0">
                  <c:v>51.4</c:v>
                </c:pt>
                <c:pt idx="1">
                  <c:v>29.2</c:v>
                </c:pt>
                <c:pt idx="2">
                  <c:v>11.2</c:v>
                </c:pt>
                <c:pt idx="3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1E-4A5B-8188-72B6BA95C804}"/>
            </c:ext>
          </c:extLst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2023 год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полностью удовлетворил</c:v>
                </c:pt>
                <c:pt idx="1">
                  <c:v>частично удовлетворил</c:v>
                </c:pt>
                <c:pt idx="2">
                  <c:v>совсем не удовлетворил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Лист5!$D$2:$D$5</c:f>
              <c:numCache>
                <c:formatCode>General</c:formatCode>
                <c:ptCount val="4"/>
                <c:pt idx="0">
                  <c:v>52.5</c:v>
                </c:pt>
                <c:pt idx="1">
                  <c:v>29.8</c:v>
                </c:pt>
                <c:pt idx="2">
                  <c:v>10.5</c:v>
                </c:pt>
                <c:pt idx="3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1E-4A5B-8188-72B6BA95C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944640"/>
        <c:axId val="284946432"/>
      </c:lineChart>
      <c:catAx>
        <c:axId val="28494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946432"/>
        <c:crosses val="autoZero"/>
        <c:auto val="1"/>
        <c:lblAlgn val="ctr"/>
        <c:lblOffset val="100"/>
        <c:noMultiLvlLbl val="0"/>
      </c:catAx>
      <c:valAx>
        <c:axId val="284946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4944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89-4E48-8D5A-A0365FAC5098}"/>
                </c:ext>
              </c:extLst>
            </c:dLbl>
            <c:dLbl>
              <c:idx val="1"/>
              <c:layout>
                <c:manualLayout>
                  <c:x val="0.2533193020683735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89-4E48-8D5A-A0365FAC5098}"/>
                </c:ext>
              </c:extLst>
            </c:dLbl>
            <c:dLbl>
              <c:idx val="2"/>
              <c:layout>
                <c:manualLayout>
                  <c:x val="9.9537037037037118E-2"/>
                  <c:y val="-1.5686274509803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89-4E48-8D5A-A0365FAC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мне приходилось попадать в такую ситупцию</c:v>
                </c:pt>
                <c:pt idx="1">
                  <c:v>Нет, в такую ситуацию попадать не приходилось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</c:v>
                </c:pt>
                <c:pt idx="1">
                  <c:v>92.1</c:v>
                </c:pt>
                <c:pt idx="2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C-4132-93AF-A7213D49A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6139904"/>
        <c:axId val="286141440"/>
      </c:barChart>
      <c:catAx>
        <c:axId val="286139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86141440"/>
        <c:crosses val="autoZero"/>
        <c:auto val="1"/>
        <c:lblAlgn val="ctr"/>
        <c:lblOffset val="100"/>
        <c:noMultiLvlLbl val="0"/>
      </c:catAx>
      <c:valAx>
        <c:axId val="286141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8613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FEAC303CC446DB61BA912222F9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AAFFE-44E7-48E7-A17C-FD1825B94B36}"/>
      </w:docPartPr>
      <w:docPartBody>
        <w:p w:rsidR="0091163B" w:rsidRDefault="002213C8" w:rsidP="002213C8">
          <w:pPr>
            <w:pStyle w:val="FBEFEAC303CC446DB61BA912222F9422"/>
          </w:pPr>
          <w:r>
            <w:rPr>
              <w:color w:val="2F5496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437408AAE8C94CD89A1EFFE4AED0A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23490-E121-44B4-9BC4-FDD4AB21C4AE}"/>
      </w:docPartPr>
      <w:docPartBody>
        <w:p w:rsidR="0091163B" w:rsidRDefault="002213C8" w:rsidP="002213C8">
          <w:pPr>
            <w:pStyle w:val="437408AAE8C94CD89A1EFFE4AED0A89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3A33A133F3CD43E28F642888CD12B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6B259-E6C4-4FF2-915C-50E782E194EC}"/>
      </w:docPartPr>
      <w:docPartBody>
        <w:p w:rsidR="0091163B" w:rsidRDefault="002213C8" w:rsidP="002213C8">
          <w:pPr>
            <w:pStyle w:val="3A33A133F3CD43E28F642888CD12BEA1"/>
          </w:pPr>
          <w:r>
            <w:rPr>
              <w:color w:val="2F5496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3C8"/>
    <w:rsid w:val="000A0B22"/>
    <w:rsid w:val="001946FF"/>
    <w:rsid w:val="001E6536"/>
    <w:rsid w:val="002213C8"/>
    <w:rsid w:val="00497C59"/>
    <w:rsid w:val="004F6F5B"/>
    <w:rsid w:val="00652ED5"/>
    <w:rsid w:val="00667FD6"/>
    <w:rsid w:val="007259EE"/>
    <w:rsid w:val="0073624F"/>
    <w:rsid w:val="0091163B"/>
    <w:rsid w:val="00D876EB"/>
    <w:rsid w:val="00E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EFEAC303CC446DB61BA912222F9422">
    <w:name w:val="FBEFEAC303CC446DB61BA912222F9422"/>
    <w:rsid w:val="002213C8"/>
  </w:style>
  <w:style w:type="paragraph" w:customStyle="1" w:styleId="437408AAE8C94CD89A1EFFE4AED0A896">
    <w:name w:val="437408AAE8C94CD89A1EFFE4AED0A896"/>
    <w:rsid w:val="002213C8"/>
  </w:style>
  <w:style w:type="paragraph" w:customStyle="1" w:styleId="3A33A133F3CD43E28F642888CD12BEA1">
    <w:name w:val="3A33A133F3CD43E28F642888CD12BEA1"/>
    <w:rsid w:val="002213C8"/>
  </w:style>
  <w:style w:type="paragraph" w:customStyle="1" w:styleId="6B057793CAC44114B25A0A2F62072CE3">
    <w:name w:val="6B057793CAC44114B25A0A2F62072CE3"/>
    <w:rsid w:val="002213C8"/>
  </w:style>
  <w:style w:type="paragraph" w:customStyle="1" w:styleId="740AAB2B0D864A93BABB6D9BAD2A6362">
    <w:name w:val="740AAB2B0D864A93BABB6D9BAD2A6362"/>
    <w:rsid w:val="00221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F7ABF-5FE0-4C90-8441-FAA3084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62</Pages>
  <Words>10534</Words>
  <Characters>60048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                     ПО РЕЗУЛЬТАТАМ СОЦИОЛОГИЧЕСКОГО ИССЛЕДОВАНИЯ                          «ОЦЕНКА УРОВНЯ КОРРУПЦИИ В ЧУКОТСКОМ АВТОНОМНОМ ОКРУГЕ»</vt:lpstr>
    </vt:vector>
  </TitlesOfParts>
  <Company>Маркетинговое агентство «ДИС»</Company>
  <LinksUpToDate>false</LinksUpToDate>
  <CharactersWithSpaces>70442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  ПО РЕЗУЛЬТАТАМ СОЦИОЛОГИЧЕСКОГО ИССЛЕДОВАНИЯ                          «ОЦЕНКА УРОВНЯ КОРРУПЦИИ В ЧУКОТСКОМ АВТОНОМНОМ ОКРУГЕ»</dc:title>
  <dc:subject>Сентябрь 2023</dc:subject>
  <dc:creator>МА «ДИС»</dc:creator>
  <cp:lastModifiedBy>Степина Екатерина Владимировна</cp:lastModifiedBy>
  <cp:revision>16</cp:revision>
  <cp:lastPrinted>2023-11-02T00:41:00Z</cp:lastPrinted>
  <dcterms:created xsi:type="dcterms:W3CDTF">2023-10-26T04:47:00Z</dcterms:created>
  <dcterms:modified xsi:type="dcterms:W3CDTF">2023-11-02T02:27:00Z</dcterms:modified>
</cp:coreProperties>
</file>